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701"/>
      </w:tblGrid>
      <w:tr w:rsidR="008441F6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5108E8DE" w:rsidR="008441F6" w:rsidRDefault="00C86F94" w:rsidP="00232D8B">
            <w:pPr>
              <w:rPr>
                <w:b/>
              </w:rPr>
            </w:pPr>
            <w:r>
              <w:rPr>
                <w:b/>
              </w:rPr>
              <w:t>4 juli</w:t>
            </w:r>
          </w:p>
          <w:p w14:paraId="0BD1E6DB" w14:textId="77777777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6237" w:type="dxa"/>
          </w:tcPr>
          <w:p w14:paraId="0E922758" w14:textId="29EF4161"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</w:p>
          <w:p w14:paraId="3BD43C4F" w14:textId="235A543B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C86F94">
              <w:t>de goede trapfrequentie vinden</w:t>
            </w:r>
            <w:r w:rsidR="003F1E90">
              <w:t xml:space="preserve"> tijden DI (kern)</w:t>
            </w:r>
          </w:p>
          <w:p w14:paraId="5B5E10A2" w14:textId="555E43B3" w:rsidR="00FD17C1" w:rsidRDefault="00FD17C1" w:rsidP="002510EA">
            <w:pPr>
              <w:ind w:left="598" w:hanging="598"/>
            </w:pPr>
            <w:r>
              <w:t>SMG: Secundair Motorisch geheugen</w:t>
            </w:r>
            <w:r w:rsidR="000402CE">
              <w:t xml:space="preserve"> (</w:t>
            </w:r>
            <w:r w:rsidR="000402CE" w:rsidRPr="000402CE">
              <w:rPr>
                <w:i/>
                <w:iCs/>
              </w:rPr>
              <w:t>anders dan anders</w:t>
            </w:r>
            <w:r w:rsidR="000402CE">
              <w:t>)</w:t>
            </w:r>
          </w:p>
          <w:p w14:paraId="65B177DD" w14:textId="77777777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>inrijden- lange zware kern met vijf inspanningen in deze rustige week</w:t>
            </w:r>
            <w:r w:rsidR="00643499">
              <w:t>.</w:t>
            </w:r>
          </w:p>
          <w:p w14:paraId="581A89B9" w14:textId="191CFD8A" w:rsidR="00643499" w:rsidRDefault="007C4C59" w:rsidP="002510EA">
            <w:pPr>
              <w:ind w:left="598" w:hanging="598"/>
            </w:pPr>
            <w:r>
              <w:t xml:space="preserve">Let vooral; 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3D49D16D" w:rsidR="00D5647A" w:rsidRDefault="00C86F94" w:rsidP="00D5647A">
            <w:pPr>
              <w:ind w:left="598" w:hanging="598"/>
            </w:pPr>
            <w:r>
              <w:t>Amsterdamseweg tussen Ede en A12</w:t>
            </w:r>
            <w:r w:rsidR="00D5647A">
              <w:t>.</w:t>
            </w:r>
          </w:p>
          <w:p w14:paraId="719F83A1" w14:textId="2070D2F9" w:rsidR="00100B66" w:rsidRPr="00C86F94" w:rsidRDefault="00100B66" w:rsidP="00100B66">
            <w:pPr>
              <w:rPr>
                <w:b/>
                <w:color w:val="C00000"/>
                <w:sz w:val="28"/>
              </w:rPr>
            </w:pPr>
            <w:r w:rsidRPr="00100B66">
              <w:rPr>
                <w:b/>
                <w:color w:val="C00000"/>
                <w:sz w:val="28"/>
              </w:rPr>
              <w:t xml:space="preserve">TRAIN </w:t>
            </w:r>
            <w:r w:rsidR="00FD17C1">
              <w:rPr>
                <w:b/>
                <w:color w:val="C00000"/>
                <w:sz w:val="28"/>
              </w:rPr>
              <w:t xml:space="preserve"> de kern </w:t>
            </w:r>
            <w:r w:rsidR="00C86F94">
              <w:rPr>
                <w:b/>
                <w:color w:val="C00000"/>
                <w:sz w:val="28"/>
              </w:rPr>
              <w:t>vandaag in tweetallen</w:t>
            </w:r>
            <w:r w:rsidR="003F1E90">
              <w:rPr>
                <w:b/>
                <w:color w:val="C00000"/>
                <w:sz w:val="28"/>
              </w:rPr>
              <w:t xml:space="preserve"> en houd</w:t>
            </w:r>
            <w:r w:rsidR="00FD17C1">
              <w:rPr>
                <w:b/>
                <w:color w:val="C00000"/>
                <w:sz w:val="28"/>
              </w:rPr>
              <w:t>t</w:t>
            </w:r>
            <w:r w:rsidR="003F1E90">
              <w:rPr>
                <w:b/>
                <w:color w:val="C00000"/>
                <w:sz w:val="28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8441F6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5A30CDE6" w:rsidR="00643499" w:rsidRDefault="00A31BB5" w:rsidP="002510EA">
            <w:r>
              <w:t xml:space="preserve">Via de </w:t>
            </w:r>
            <w:proofErr w:type="spellStart"/>
            <w:r>
              <w:t>Zoomweg</w:t>
            </w:r>
            <w:proofErr w:type="spellEnd"/>
            <w:r>
              <w:t xml:space="preserve"> naar Bennekom, </w:t>
            </w:r>
            <w:proofErr w:type="spellStart"/>
            <w:r>
              <w:t>Selterskampweg</w:t>
            </w:r>
            <w:proofErr w:type="spellEnd"/>
            <w:r>
              <w:t xml:space="preserve">, </w:t>
            </w:r>
            <w:proofErr w:type="spellStart"/>
            <w:r>
              <w:t>Pannenekoekenhuis</w:t>
            </w:r>
            <w:proofErr w:type="spellEnd"/>
            <w:r>
              <w:t xml:space="preserve"> in het bos-richting Ede naar rotonde op de Amsterdamseweg. </w:t>
            </w:r>
            <w:r w:rsidR="00333144">
              <w:t>(In 2 á 3 groepen van max. 8 rijders)</w:t>
            </w:r>
          </w:p>
          <w:p w14:paraId="7658C0A8" w14:textId="42D3594C" w:rsidR="00A31BB5" w:rsidRDefault="00A31BB5" w:rsidP="002510EA">
            <w:r>
              <w:t xml:space="preserve">Richting het Pannenkoekenhuis doen wij 5 </w:t>
            </w:r>
            <w:proofErr w:type="spellStart"/>
            <w:r>
              <w:t>steigerungen</w:t>
            </w:r>
            <w:proofErr w:type="spellEnd"/>
            <w:r>
              <w:t xml:space="preserve"> op een licht verzet. Op het fietspad richting Ede rijden we achter elkaar en versnellen enkele keren op een zwaarder verzet.</w:t>
            </w:r>
          </w:p>
        </w:tc>
        <w:tc>
          <w:tcPr>
            <w:tcW w:w="709" w:type="dxa"/>
          </w:tcPr>
          <w:p w14:paraId="45E3E12C" w14:textId="677F20EE" w:rsidR="008441F6" w:rsidRDefault="00D5164E" w:rsidP="00232D8B">
            <w:r>
              <w:t>3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8441F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16A26B5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3F1E90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0078A60" w:rsidR="008441F6" w:rsidRDefault="008441F6" w:rsidP="00232D8B">
            <w:r>
              <w:t>K1</w:t>
            </w:r>
            <w:r w:rsidR="003F1E90">
              <w:t xml:space="preserve"> (DI)</w:t>
            </w:r>
          </w:p>
        </w:tc>
        <w:tc>
          <w:tcPr>
            <w:tcW w:w="6237" w:type="dxa"/>
          </w:tcPr>
          <w:p w14:paraId="5C95214C" w14:textId="106A3551" w:rsidR="00FD17C1" w:rsidRPr="00333144" w:rsidRDefault="00FD17C1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DI: </w:t>
            </w:r>
            <w:r w:rsidR="00333144" w:rsidRPr="00333144">
              <w:rPr>
                <w:b/>
                <w:bCs/>
              </w:rPr>
              <w:t>5 x (</w:t>
            </w:r>
            <w:r w:rsidR="00C52480">
              <w:rPr>
                <w:b/>
                <w:bCs/>
              </w:rPr>
              <w:t>12’</w:t>
            </w:r>
            <w:r w:rsidR="00333144" w:rsidRPr="00333144">
              <w:rPr>
                <w:b/>
                <w:bCs/>
              </w:rPr>
              <w:t>-Rust 7’)</w:t>
            </w:r>
            <w:r w:rsidR="00515CC1">
              <w:rPr>
                <w:b/>
                <w:bCs/>
              </w:rPr>
              <w:t xml:space="preserve">         </w:t>
            </w:r>
            <w:r w:rsidR="00515CC1">
              <w:t xml:space="preserve"> Hersteltijd 24-48 uur.</w:t>
            </w:r>
          </w:p>
          <w:p w14:paraId="6626DAF7" w14:textId="747503EB" w:rsidR="00333144" w:rsidRDefault="00333144" w:rsidP="00D5647A">
            <w:pPr>
              <w:tabs>
                <w:tab w:val="center" w:pos="1305"/>
              </w:tabs>
            </w:pPr>
            <w:r>
              <w:t>Tegen AD (anaerobe drempel</w:t>
            </w:r>
            <w:r w:rsidR="00FD17C1">
              <w:t xml:space="preserve"> of omslagpunt</w:t>
            </w:r>
            <w:r w:rsidR="00515CC1">
              <w:t>, dus een klein gebied van de hartfrequentie</w:t>
            </w:r>
            <w:r>
              <w:t xml:space="preserve">) </w:t>
            </w:r>
            <w:r w:rsidR="00515CC1">
              <w:t>echter:</w:t>
            </w:r>
            <w:r>
              <w:t xml:space="preserve"> </w:t>
            </w:r>
            <w:r w:rsidRPr="00515CC1">
              <w:rPr>
                <w:i/>
                <w:iCs/>
              </w:rPr>
              <w:t>niet verzuren</w:t>
            </w:r>
            <w:r>
              <w:t>.</w:t>
            </w:r>
          </w:p>
          <w:p w14:paraId="0F8049D2" w14:textId="55E6C17B" w:rsidR="00FD17C1" w:rsidRDefault="00FD17C1" w:rsidP="00D5647A">
            <w:pPr>
              <w:tabs>
                <w:tab w:val="center" w:pos="1305"/>
              </w:tabs>
            </w:pPr>
            <w:r>
              <w:t>Doel: verschuiven van je omslagpunt (snelle uitputting van je glycogeenvoorraad)</w:t>
            </w:r>
            <w:r w:rsidR="00515CC1">
              <w:t>.</w:t>
            </w:r>
            <w:r>
              <w:t xml:space="preserve"> Na de hersteltijd neemt deze voorraad toe</w:t>
            </w:r>
            <w:r w:rsidR="00515CC1">
              <w:t xml:space="preserve"> en zal je lichaam deze voorraad later effectiever gaan gebruiken. Je voert dus je </w:t>
            </w:r>
            <w:proofErr w:type="spellStart"/>
            <w:r w:rsidR="00515CC1">
              <w:t>aërobe</w:t>
            </w:r>
            <w:proofErr w:type="spellEnd"/>
            <w:r w:rsidR="00515CC1">
              <w:t xml:space="preserve"> vermogen op.</w:t>
            </w:r>
          </w:p>
          <w:p w14:paraId="5AF76CD7" w14:textId="77777777" w:rsidR="00FD17C1" w:rsidRDefault="00FD17C1" w:rsidP="00D5647A">
            <w:pPr>
              <w:tabs>
                <w:tab w:val="center" w:pos="1305"/>
              </w:tabs>
              <w:rPr>
                <w:b/>
                <w:bCs/>
              </w:rPr>
            </w:pPr>
            <w:r w:rsidRPr="00FD17C1">
              <w:rPr>
                <w:b/>
                <w:bCs/>
              </w:rPr>
              <w:t>SMG:</w:t>
            </w:r>
            <w:r>
              <w:rPr>
                <w:b/>
                <w:bCs/>
              </w:rPr>
              <w:t xml:space="preserve"> </w:t>
            </w:r>
          </w:p>
          <w:p w14:paraId="184FFE82" w14:textId="61176459" w:rsidR="00FD17C1" w:rsidRDefault="00FD17C1" w:rsidP="00D5647A">
            <w:pPr>
              <w:tabs>
                <w:tab w:val="center" w:pos="1305"/>
              </w:tabs>
            </w:pPr>
            <w:r>
              <w:t>1</w:t>
            </w:r>
            <w:r w:rsidRPr="00FD17C1">
              <w:rPr>
                <w:vertAlign w:val="superscript"/>
              </w:rPr>
              <w:t>e</w:t>
            </w:r>
            <w:r>
              <w:t xml:space="preserve"> keer: gebruik de trapfrequentie die je gewend bent</w:t>
            </w:r>
          </w:p>
          <w:p w14:paraId="597187EB" w14:textId="35480E92" w:rsidR="00FD17C1" w:rsidRDefault="00FD17C1" w:rsidP="00D5647A">
            <w:pPr>
              <w:tabs>
                <w:tab w:val="center" w:pos="1305"/>
              </w:tabs>
            </w:pPr>
            <w:r>
              <w:t>2</w:t>
            </w:r>
            <w:r w:rsidRPr="00FD17C1">
              <w:rPr>
                <w:vertAlign w:val="superscript"/>
              </w:rPr>
              <w:t>e</w:t>
            </w:r>
            <w:r>
              <w:t xml:space="preserve"> keer: achter één tandje lichter schakelen</w:t>
            </w:r>
          </w:p>
          <w:p w14:paraId="2863C9FD" w14:textId="36C2F650" w:rsidR="00FD17C1" w:rsidRDefault="00FD17C1" w:rsidP="00D5647A">
            <w:pPr>
              <w:tabs>
                <w:tab w:val="center" w:pos="1305"/>
              </w:tabs>
            </w:pPr>
            <w:r>
              <w:t>3</w:t>
            </w:r>
            <w:r w:rsidRPr="00FD17C1">
              <w:rPr>
                <w:vertAlign w:val="superscript"/>
              </w:rPr>
              <w:t>e</w:t>
            </w:r>
            <w:r>
              <w:t xml:space="preserve"> keer: achter één tandje zwaarder schakelen</w:t>
            </w:r>
          </w:p>
          <w:p w14:paraId="70703BF1" w14:textId="24A0BDE5" w:rsidR="00FD17C1" w:rsidRPr="00FD17C1" w:rsidRDefault="00FD17C1" w:rsidP="00D5647A">
            <w:pPr>
              <w:tabs>
                <w:tab w:val="center" w:pos="1305"/>
              </w:tabs>
            </w:pPr>
            <w:r>
              <w:t>4</w:t>
            </w:r>
            <w:r w:rsidRPr="00FD17C1">
              <w:rPr>
                <w:vertAlign w:val="superscript"/>
              </w:rPr>
              <w:t>e</w:t>
            </w:r>
            <w:r>
              <w:t xml:space="preserve"> en 5</w:t>
            </w:r>
            <w:r w:rsidRPr="00FD17C1">
              <w:rPr>
                <w:vertAlign w:val="superscript"/>
              </w:rPr>
              <w:t>e</w:t>
            </w:r>
            <w:r>
              <w:t xml:space="preserve"> keer: dat verzet van 1, 2 of 3 wat je het fijnst vindt</w:t>
            </w:r>
          </w:p>
          <w:p w14:paraId="68E35005" w14:textId="77777777" w:rsidR="00FD17C1" w:rsidRDefault="00FD17C1" w:rsidP="00D5647A">
            <w:pPr>
              <w:tabs>
                <w:tab w:val="center" w:pos="1305"/>
              </w:tabs>
            </w:pPr>
          </w:p>
          <w:p w14:paraId="6AD4C45E" w14:textId="7381C680" w:rsidR="00333144" w:rsidRDefault="00333144" w:rsidP="00D5647A">
            <w:pPr>
              <w:tabs>
                <w:tab w:val="center" w:pos="1305"/>
              </w:tabs>
            </w:pPr>
            <w:r>
              <w:t>We rijden 3 x langs de zuidkant (heen) en 2 x langs de noordkant (terug) van de Amsterdamseweg. We rusten (rustig peddelen) steeds op de eindpunten.</w:t>
            </w:r>
          </w:p>
          <w:p w14:paraId="47F4CBD0" w14:textId="4EFFC044" w:rsidR="00333144" w:rsidRDefault="00333144" w:rsidP="00D5647A">
            <w:pPr>
              <w:tabs>
                <w:tab w:val="center" w:pos="1305"/>
              </w:tabs>
            </w:pPr>
            <w:r>
              <w:t xml:space="preserve">Na afloop verzamelen </w:t>
            </w:r>
            <w:r w:rsidR="00FD17C1">
              <w:t xml:space="preserve">we </w:t>
            </w:r>
            <w:r>
              <w:t>op de parkeerplaats bij de afslag richting Wolfheze.</w:t>
            </w:r>
          </w:p>
        </w:tc>
        <w:tc>
          <w:tcPr>
            <w:tcW w:w="709" w:type="dxa"/>
          </w:tcPr>
          <w:p w14:paraId="153BCDB2" w14:textId="05DE6A38" w:rsidR="008441F6" w:rsidRDefault="00C52480" w:rsidP="00232D8B">
            <w:r>
              <w:t>95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8441F6" w14:paraId="4CE14BAB" w14:textId="77777777" w:rsidTr="00EC4618">
        <w:tc>
          <w:tcPr>
            <w:tcW w:w="1271" w:type="dxa"/>
          </w:tcPr>
          <w:p w14:paraId="3FA462C1" w14:textId="76657E83" w:rsidR="008441F6" w:rsidRDefault="00515CC1" w:rsidP="00232D8B">
            <w:r>
              <w:t>16:5</w:t>
            </w:r>
            <w:r w:rsidR="00C52480">
              <w:t>0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42936628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>In 2 á 3 groepen</w:t>
            </w:r>
            <w:r w:rsidR="00EC4618" w:rsidRPr="00FD17C1">
              <w:rPr>
                <w:b/>
                <w:bCs/>
              </w:rPr>
              <w:t xml:space="preserve"> </w:t>
            </w:r>
            <w:r w:rsidRPr="00FD17C1">
              <w:rPr>
                <w:b/>
                <w:bCs/>
              </w:rPr>
              <w:t>in waaiervorm rustig huiswaarts</w:t>
            </w:r>
            <w:r>
              <w:t>. Oefenen: dicht bij elkaar, maximaal uit de wind fietsen (profiteren), kop overnemen door niet te versnellen maar de kopman/vrouw de kop laten afgeven door druk van de trappers af te halen.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77777777" w:rsidR="008441F6" w:rsidRDefault="008441F6" w:rsidP="00232D8B"/>
        </w:tc>
      </w:tr>
      <w:tr w:rsidR="008441F6" w14:paraId="06E3A782" w14:textId="77777777" w:rsidTr="00EC4618">
        <w:tc>
          <w:tcPr>
            <w:tcW w:w="1271" w:type="dxa"/>
          </w:tcPr>
          <w:p w14:paraId="7A20C2B3" w14:textId="4BD7FAFA" w:rsidR="008441F6" w:rsidRDefault="00515CC1" w:rsidP="00232D8B">
            <w:r>
              <w:t>17:</w:t>
            </w:r>
            <w:r w:rsidR="00C52480">
              <w:t>15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97A45"/>
    <w:rsid w:val="000C6E64"/>
    <w:rsid w:val="000D2757"/>
    <w:rsid w:val="00100B66"/>
    <w:rsid w:val="001B289D"/>
    <w:rsid w:val="002510EA"/>
    <w:rsid w:val="00333144"/>
    <w:rsid w:val="00366ED7"/>
    <w:rsid w:val="003F1E90"/>
    <w:rsid w:val="004523F5"/>
    <w:rsid w:val="00515CC1"/>
    <w:rsid w:val="005173DB"/>
    <w:rsid w:val="00625A78"/>
    <w:rsid w:val="00643499"/>
    <w:rsid w:val="006A4377"/>
    <w:rsid w:val="00774CE4"/>
    <w:rsid w:val="007C4C59"/>
    <w:rsid w:val="008441F6"/>
    <w:rsid w:val="0098216C"/>
    <w:rsid w:val="00A31BB5"/>
    <w:rsid w:val="00C52480"/>
    <w:rsid w:val="00C86F94"/>
    <w:rsid w:val="00D5164E"/>
    <w:rsid w:val="00D5647A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eigenaar</cp:lastModifiedBy>
  <cp:revision>8</cp:revision>
  <cp:lastPrinted>2019-06-29T11:53:00Z</cp:lastPrinted>
  <dcterms:created xsi:type="dcterms:W3CDTF">2020-07-02T07:48:00Z</dcterms:created>
  <dcterms:modified xsi:type="dcterms:W3CDTF">2020-07-03T08:41:00Z</dcterms:modified>
</cp:coreProperties>
</file>