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10081" w:type="dxa"/>
        <w:tblInd w:w="-163" w:type="dxa"/>
        <w:tblLayout w:type="fixed"/>
        <w:tblLook w:val="04A0" w:firstRow="1" w:lastRow="0" w:firstColumn="1" w:lastColumn="0" w:noHBand="0" w:noVBand="1"/>
      </w:tblPr>
      <w:tblGrid>
        <w:gridCol w:w="889"/>
        <w:gridCol w:w="1194"/>
        <w:gridCol w:w="7289"/>
        <w:gridCol w:w="709"/>
      </w:tblGrid>
      <w:tr w:rsidR="008441F6" w:rsidRPr="005A1590" w14:paraId="5BA40160" w14:textId="77777777" w:rsidTr="00961B99">
        <w:tc>
          <w:tcPr>
            <w:tcW w:w="889" w:type="dxa"/>
          </w:tcPr>
          <w:p w14:paraId="73ABB569" w14:textId="77777777" w:rsidR="008441F6" w:rsidRPr="005A1590" w:rsidRDefault="000D2757" w:rsidP="00232D8B">
            <w:pPr>
              <w:rPr>
                <w:rFonts w:ascii="Arial" w:hAnsi="Arial" w:cs="Arial"/>
                <w:b/>
                <w:sz w:val="22"/>
                <w:szCs w:val="22"/>
              </w:rPr>
            </w:pPr>
            <w:r w:rsidRPr="005A1590">
              <w:rPr>
                <w:rFonts w:ascii="Arial" w:hAnsi="Arial" w:cs="Arial"/>
                <w:b/>
                <w:sz w:val="22"/>
                <w:szCs w:val="22"/>
              </w:rPr>
              <w:t>Ma</w:t>
            </w:r>
          </w:p>
        </w:tc>
        <w:tc>
          <w:tcPr>
            <w:tcW w:w="1194" w:type="dxa"/>
          </w:tcPr>
          <w:p w14:paraId="1D5B6AEB" w14:textId="65C493A3" w:rsidR="00EC4618" w:rsidRPr="005A1590" w:rsidRDefault="002921CD" w:rsidP="00232D8B">
            <w:pPr>
              <w:rPr>
                <w:rFonts w:ascii="Arial" w:hAnsi="Arial" w:cs="Arial"/>
                <w:b/>
                <w:sz w:val="22"/>
                <w:szCs w:val="22"/>
              </w:rPr>
            </w:pPr>
            <w:r>
              <w:rPr>
                <w:rFonts w:ascii="Arial" w:hAnsi="Arial" w:cs="Arial"/>
                <w:b/>
                <w:sz w:val="22"/>
                <w:szCs w:val="22"/>
              </w:rPr>
              <w:t xml:space="preserve">3 </w:t>
            </w:r>
            <w:r w:rsidR="00100856" w:rsidRPr="005A1590">
              <w:rPr>
                <w:rFonts w:ascii="Arial" w:hAnsi="Arial" w:cs="Arial"/>
                <w:b/>
                <w:sz w:val="22"/>
                <w:szCs w:val="22"/>
              </w:rPr>
              <w:t>mei</w:t>
            </w:r>
            <w:r w:rsidR="00BB5C9C">
              <w:rPr>
                <w:rFonts w:ascii="Arial" w:hAnsi="Arial" w:cs="Arial"/>
                <w:b/>
                <w:sz w:val="22"/>
                <w:szCs w:val="22"/>
              </w:rPr>
              <w:t xml:space="preserve"> 2021</w:t>
            </w:r>
          </w:p>
          <w:p w14:paraId="572170E4" w14:textId="77777777" w:rsidR="009C4B89" w:rsidRPr="005A1590" w:rsidRDefault="00F729B4" w:rsidP="00232D8B">
            <w:pPr>
              <w:rPr>
                <w:rFonts w:ascii="Arial" w:hAnsi="Arial" w:cs="Arial"/>
                <w:b/>
                <w:sz w:val="22"/>
                <w:szCs w:val="22"/>
              </w:rPr>
            </w:pPr>
            <w:r w:rsidRPr="005A1590">
              <w:rPr>
                <w:rFonts w:ascii="Arial" w:hAnsi="Arial" w:cs="Arial"/>
                <w:b/>
                <w:sz w:val="22"/>
                <w:szCs w:val="22"/>
              </w:rPr>
              <w:t>DF</w:t>
            </w:r>
            <w:r w:rsidR="009C4B89" w:rsidRPr="005A1590">
              <w:rPr>
                <w:rFonts w:ascii="Arial" w:hAnsi="Arial" w:cs="Arial"/>
                <w:b/>
                <w:sz w:val="22"/>
                <w:szCs w:val="22"/>
              </w:rPr>
              <w:t xml:space="preserve"> </w:t>
            </w:r>
            <w:r w:rsidRPr="005A1590">
              <w:rPr>
                <w:rFonts w:ascii="Arial" w:hAnsi="Arial" w:cs="Arial"/>
                <w:b/>
                <w:sz w:val="22"/>
                <w:szCs w:val="22"/>
              </w:rPr>
              <w:t>85</w:t>
            </w:r>
            <w:r w:rsidR="009C4B89" w:rsidRPr="005A1590">
              <w:rPr>
                <w:rFonts w:ascii="Arial" w:hAnsi="Arial" w:cs="Arial"/>
                <w:b/>
                <w:sz w:val="22"/>
                <w:szCs w:val="22"/>
              </w:rPr>
              <w:t>%</w:t>
            </w:r>
          </w:p>
          <w:p w14:paraId="38F4CB85" w14:textId="77777777" w:rsidR="00A51331" w:rsidRPr="005A1590" w:rsidRDefault="00A51331" w:rsidP="00232D8B">
            <w:pPr>
              <w:rPr>
                <w:rFonts w:ascii="Arial" w:hAnsi="Arial" w:cs="Arial"/>
                <w:b/>
                <w:sz w:val="22"/>
                <w:szCs w:val="22"/>
              </w:rPr>
            </w:pPr>
          </w:p>
          <w:p w14:paraId="662F91EB" w14:textId="77777777" w:rsidR="00A51331" w:rsidRDefault="002921CD" w:rsidP="00232D8B">
            <w:pPr>
              <w:rPr>
                <w:rFonts w:ascii="Arial" w:hAnsi="Arial" w:cs="Arial"/>
                <w:b/>
                <w:sz w:val="22"/>
                <w:szCs w:val="22"/>
              </w:rPr>
            </w:pPr>
            <w:r>
              <w:rPr>
                <w:rFonts w:ascii="Arial" w:hAnsi="Arial" w:cs="Arial"/>
                <w:b/>
                <w:sz w:val="22"/>
                <w:szCs w:val="22"/>
              </w:rPr>
              <w:t>DIFF.L.</w:t>
            </w:r>
          </w:p>
          <w:p w14:paraId="2AC0FDE3" w14:textId="77777777" w:rsidR="00BB5C9C" w:rsidRDefault="00BB5C9C" w:rsidP="00232D8B">
            <w:pPr>
              <w:rPr>
                <w:rFonts w:ascii="Arial" w:hAnsi="Arial" w:cs="Arial"/>
                <w:b/>
                <w:sz w:val="22"/>
                <w:szCs w:val="22"/>
              </w:rPr>
            </w:pPr>
          </w:p>
          <w:p w14:paraId="22308E5A" w14:textId="05C0F1CD" w:rsidR="00BB5C9C" w:rsidRPr="005A1590" w:rsidRDefault="00BB5C9C" w:rsidP="00232D8B">
            <w:pPr>
              <w:rPr>
                <w:rFonts w:ascii="Arial" w:hAnsi="Arial" w:cs="Arial"/>
                <w:b/>
                <w:sz w:val="22"/>
                <w:szCs w:val="22"/>
              </w:rPr>
            </w:pPr>
            <w:r w:rsidRPr="00BB5C9C">
              <w:rPr>
                <w:rFonts w:ascii="Arial" w:hAnsi="Arial" w:cs="Arial"/>
                <w:b/>
                <w:color w:val="7030A0"/>
                <w:sz w:val="22"/>
                <w:szCs w:val="22"/>
              </w:rPr>
              <w:t>Harry H neemt training over van Harm S</w:t>
            </w:r>
          </w:p>
        </w:tc>
        <w:tc>
          <w:tcPr>
            <w:tcW w:w="7289" w:type="dxa"/>
          </w:tcPr>
          <w:p w14:paraId="3619416B" w14:textId="77777777" w:rsidR="002921CD" w:rsidRDefault="002921CD" w:rsidP="002921CD">
            <w:pPr>
              <w:rPr>
                <w:rFonts w:ascii="Arial Narrow" w:hAnsi="Arial Narrow"/>
                <w:color w:val="C00000"/>
                <w:sz w:val="32"/>
              </w:rPr>
            </w:pPr>
            <w:r w:rsidRPr="00707C20">
              <w:rPr>
                <w:rFonts w:ascii="Arial Narrow" w:hAnsi="Arial Narrow"/>
                <w:color w:val="C00000"/>
                <w:sz w:val="32"/>
              </w:rPr>
              <w:t>STWBOS-TRAINING IN CORONATIJD</w:t>
            </w:r>
          </w:p>
          <w:p w14:paraId="01EF87BB" w14:textId="77777777" w:rsidR="002921CD" w:rsidRPr="00A26307" w:rsidRDefault="002921CD" w:rsidP="002921CD">
            <w:pPr>
              <w:rPr>
                <w:rFonts w:ascii="Arial Narrow" w:hAnsi="Arial Narrow"/>
                <w:b/>
                <w:bCs/>
                <w:color w:val="C00000"/>
                <w:sz w:val="28"/>
                <w:szCs w:val="22"/>
              </w:rPr>
            </w:pPr>
            <w:r w:rsidRPr="00A26307">
              <w:rPr>
                <w:rFonts w:ascii="Arial Narrow" w:hAnsi="Arial Narrow"/>
                <w:b/>
                <w:bCs/>
                <w:color w:val="C00000"/>
                <w:sz w:val="28"/>
                <w:szCs w:val="22"/>
              </w:rPr>
              <w:t>Verzamelen Scheidingslaa</w:t>
            </w:r>
            <w:r>
              <w:rPr>
                <w:rFonts w:ascii="Arial Narrow" w:hAnsi="Arial Narrow"/>
                <w:b/>
                <w:bCs/>
                <w:color w:val="C00000"/>
                <w:sz w:val="28"/>
                <w:szCs w:val="22"/>
              </w:rPr>
              <w:t xml:space="preserve">n; </w:t>
            </w:r>
            <w:r w:rsidRPr="00A26307">
              <w:rPr>
                <w:rFonts w:ascii="Arial Narrow" w:hAnsi="Arial Narrow"/>
                <w:b/>
                <w:bCs/>
                <w:color w:val="C00000"/>
                <w:sz w:val="28"/>
                <w:szCs w:val="22"/>
              </w:rPr>
              <w:t>voldoende tussenruimte</w:t>
            </w:r>
          </w:p>
          <w:p w14:paraId="5D36CCF3" w14:textId="77777777" w:rsidR="002921CD" w:rsidRPr="00707C20" w:rsidRDefault="002921CD" w:rsidP="002921CD">
            <w:pPr>
              <w:rPr>
                <w:rFonts w:ascii="Arial Narrow" w:hAnsi="Arial Narrow"/>
                <w:color w:val="C00000"/>
                <w:sz w:val="28"/>
                <w:szCs w:val="22"/>
              </w:rPr>
            </w:pPr>
            <w:r w:rsidRPr="00707C20">
              <w:rPr>
                <w:rFonts w:ascii="Arial Narrow" w:hAnsi="Arial Narrow"/>
                <w:color w:val="C00000"/>
                <w:szCs w:val="22"/>
              </w:rPr>
              <w:t>GEPROBEERD TRAINING</w:t>
            </w:r>
            <w:r>
              <w:rPr>
                <w:rFonts w:ascii="Arial Narrow" w:hAnsi="Arial Narrow"/>
                <w:color w:val="C00000"/>
                <w:szCs w:val="22"/>
              </w:rPr>
              <w:t xml:space="preserve"> </w:t>
            </w:r>
            <w:r w:rsidRPr="00707C20">
              <w:rPr>
                <w:rFonts w:ascii="Arial Narrow" w:hAnsi="Arial Narrow"/>
                <w:color w:val="C00000"/>
                <w:szCs w:val="22"/>
              </w:rPr>
              <w:t xml:space="preserve">TE OMSCHRIJVEN DAT </w:t>
            </w:r>
            <w:r>
              <w:rPr>
                <w:rFonts w:ascii="Arial Narrow" w:hAnsi="Arial Narrow"/>
                <w:color w:val="C00000"/>
                <w:szCs w:val="22"/>
              </w:rPr>
              <w:t>DIE MET EEN BUDDY’S</w:t>
            </w:r>
            <w:r w:rsidRPr="00707C20">
              <w:rPr>
                <w:rFonts w:ascii="Arial Narrow" w:hAnsi="Arial Narrow"/>
                <w:color w:val="C00000"/>
                <w:szCs w:val="22"/>
              </w:rPr>
              <w:t xml:space="preserve"> </w:t>
            </w:r>
            <w:r>
              <w:rPr>
                <w:rFonts w:ascii="Arial Narrow" w:hAnsi="Arial Narrow"/>
                <w:color w:val="C00000"/>
                <w:szCs w:val="22"/>
              </w:rPr>
              <w:t>UITVOERBAAR</w:t>
            </w:r>
            <w:r w:rsidRPr="00707C20">
              <w:rPr>
                <w:rFonts w:ascii="Arial Narrow" w:hAnsi="Arial Narrow"/>
                <w:color w:val="C00000"/>
                <w:szCs w:val="22"/>
              </w:rPr>
              <w:t xml:space="preserve"> MOET ZIJN. </w:t>
            </w:r>
            <w:r>
              <w:rPr>
                <w:rFonts w:ascii="Arial Narrow" w:hAnsi="Arial Narrow"/>
                <w:color w:val="C00000"/>
                <w:szCs w:val="22"/>
              </w:rPr>
              <w:t>Je kunt zelf ook ergens op je eigen tijd individueel of met een huisgenoot aan de slag.</w:t>
            </w:r>
          </w:p>
          <w:p w14:paraId="1A617314" w14:textId="24FF2D61" w:rsidR="002921CD" w:rsidRPr="00707C20" w:rsidRDefault="002921CD" w:rsidP="002921CD">
            <w:pPr>
              <w:rPr>
                <w:rFonts w:ascii="Arial Narrow" w:hAnsi="Arial Narrow" w:cs="Arial"/>
                <w:sz w:val="21"/>
                <w:szCs w:val="21"/>
              </w:rPr>
            </w:pPr>
            <w:r>
              <w:rPr>
                <w:rFonts w:ascii="Arial Narrow" w:hAnsi="Arial Narrow" w:cs="Arial"/>
                <w:sz w:val="21"/>
                <w:szCs w:val="21"/>
              </w:rPr>
              <w:t xml:space="preserve">Duur </w:t>
            </w:r>
            <w:proofErr w:type="spellStart"/>
            <w:r>
              <w:rPr>
                <w:rFonts w:ascii="Arial Narrow" w:hAnsi="Arial Narrow" w:cs="Arial"/>
                <w:sz w:val="21"/>
                <w:szCs w:val="21"/>
              </w:rPr>
              <w:t>Fartlek</w:t>
            </w:r>
            <w:proofErr w:type="spellEnd"/>
            <w:r>
              <w:rPr>
                <w:rFonts w:ascii="Arial Narrow" w:hAnsi="Arial Narrow" w:cs="Arial"/>
                <w:sz w:val="21"/>
                <w:szCs w:val="21"/>
              </w:rPr>
              <w:t xml:space="preserve"> </w:t>
            </w:r>
            <w:r w:rsidRPr="00707C20">
              <w:rPr>
                <w:rFonts w:ascii="Arial Narrow" w:hAnsi="Arial Narrow" w:cs="Arial"/>
                <w:sz w:val="21"/>
                <w:szCs w:val="21"/>
              </w:rPr>
              <w:t xml:space="preserve">en </w:t>
            </w:r>
            <w:r>
              <w:rPr>
                <w:rFonts w:ascii="Arial Narrow" w:hAnsi="Arial Narrow" w:cs="Arial"/>
                <w:sz w:val="21"/>
                <w:szCs w:val="21"/>
              </w:rPr>
              <w:t>Differentieel Leren</w:t>
            </w:r>
          </w:p>
          <w:p w14:paraId="278886DB" w14:textId="34BCCC63" w:rsidR="002921CD" w:rsidRPr="00707C20" w:rsidRDefault="002921CD" w:rsidP="002921CD">
            <w:pPr>
              <w:rPr>
                <w:rFonts w:ascii="Arial Narrow" w:hAnsi="Arial Narrow" w:cs="Arial"/>
                <w:sz w:val="21"/>
                <w:szCs w:val="21"/>
              </w:rPr>
            </w:pPr>
            <w:r>
              <w:rPr>
                <w:rFonts w:ascii="Arial Narrow" w:hAnsi="Arial Narrow" w:cs="Arial"/>
                <w:sz w:val="21"/>
                <w:szCs w:val="21"/>
                <w:u w:val="single"/>
              </w:rPr>
              <w:t xml:space="preserve">Duur </w:t>
            </w:r>
            <w:proofErr w:type="spellStart"/>
            <w:r>
              <w:rPr>
                <w:rFonts w:ascii="Arial Narrow" w:hAnsi="Arial Narrow" w:cs="Arial"/>
                <w:sz w:val="21"/>
                <w:szCs w:val="21"/>
                <w:u w:val="single"/>
              </w:rPr>
              <w:t>Fartlek</w:t>
            </w:r>
            <w:proofErr w:type="spellEnd"/>
            <w:r>
              <w:rPr>
                <w:rFonts w:ascii="Arial Narrow" w:hAnsi="Arial Narrow" w:cs="Arial"/>
                <w:sz w:val="21"/>
                <w:szCs w:val="21"/>
                <w:u w:val="single"/>
              </w:rPr>
              <w:t>:</w:t>
            </w:r>
            <w:r>
              <w:rPr>
                <w:rFonts w:ascii="Arial Narrow" w:hAnsi="Arial Narrow" w:cs="Arial"/>
                <w:sz w:val="21"/>
                <w:szCs w:val="21"/>
              </w:rPr>
              <w:t xml:space="preserve"> /duurvermogen opbouwen met regelmatig een “speelse” uitdaging 9anerobe inspanning van hooguit ca 30 sec)</w:t>
            </w:r>
            <w:r w:rsidRPr="00707C20">
              <w:rPr>
                <w:rFonts w:ascii="Arial Narrow" w:hAnsi="Arial Narrow" w:cs="Arial"/>
                <w:sz w:val="21"/>
                <w:szCs w:val="21"/>
              </w:rPr>
              <w:t xml:space="preserve"> </w:t>
            </w:r>
          </w:p>
          <w:p w14:paraId="05F7DEAA" w14:textId="2B4879F7" w:rsidR="002921CD" w:rsidRPr="002921CD" w:rsidRDefault="002921CD" w:rsidP="002921CD">
            <w:pPr>
              <w:pStyle w:val="Normaalweb"/>
              <w:spacing w:before="0" w:beforeAutospacing="0" w:after="0" w:afterAutospacing="0"/>
              <w:textAlignment w:val="baseline"/>
              <w:rPr>
                <w:rFonts w:ascii="Arial Narrow" w:hAnsi="Arial Narrow" w:cs="Arial"/>
                <w:sz w:val="21"/>
                <w:szCs w:val="21"/>
              </w:rPr>
            </w:pPr>
            <w:r w:rsidRPr="00707C20">
              <w:rPr>
                <w:rFonts w:ascii="Arial Narrow" w:hAnsi="Arial Narrow" w:cs="Arial"/>
                <w:sz w:val="21"/>
                <w:szCs w:val="21"/>
              </w:rPr>
              <w:t xml:space="preserve">Met </w:t>
            </w:r>
            <w:r w:rsidRPr="002921CD">
              <w:rPr>
                <w:rFonts w:ascii="Arial Narrow" w:hAnsi="Arial Narrow" w:cs="Arial"/>
                <w:sz w:val="21"/>
                <w:szCs w:val="21"/>
                <w:u w:val="single"/>
              </w:rPr>
              <w:t>differentieel leren</w:t>
            </w:r>
            <w:r>
              <w:rPr>
                <w:rFonts w:ascii="Arial Narrow" w:hAnsi="Arial Narrow" w:cs="Arial"/>
                <w:sz w:val="21"/>
                <w:szCs w:val="21"/>
              </w:rPr>
              <w:t>:</w:t>
            </w:r>
            <w:r>
              <w:rPr>
                <w:rFonts w:ascii="Arial Narrow" w:hAnsi="Arial Narrow" w:cs="Arial"/>
                <w:sz w:val="21"/>
                <w:szCs w:val="21"/>
                <w:u w:val="single"/>
              </w:rPr>
              <w:t xml:space="preserve"> </w:t>
            </w:r>
            <w:r w:rsidRPr="002921CD">
              <w:rPr>
                <w:rFonts w:ascii="Arial Narrow" w:hAnsi="Arial Narrow" w:cs="Arial"/>
                <w:sz w:val="21"/>
                <w:szCs w:val="21"/>
              </w:rPr>
              <w:t xml:space="preserve">Verschillende </w:t>
            </w:r>
            <w:r>
              <w:rPr>
                <w:rFonts w:ascii="Arial Narrow" w:hAnsi="Arial Narrow" w:cs="Arial"/>
                <w:sz w:val="21"/>
                <w:szCs w:val="21"/>
              </w:rPr>
              <w:t xml:space="preserve">variaties op een </w:t>
            </w:r>
            <w:r w:rsidRPr="002921CD">
              <w:rPr>
                <w:rFonts w:ascii="Arial Narrow" w:hAnsi="Arial Narrow" w:cs="Arial"/>
                <w:sz w:val="21"/>
                <w:szCs w:val="21"/>
              </w:rPr>
              <w:t>techniek</w:t>
            </w:r>
            <w:r>
              <w:rPr>
                <w:rFonts w:ascii="Arial Narrow" w:hAnsi="Arial Narrow" w:cs="Arial"/>
                <w:sz w:val="21"/>
                <w:szCs w:val="21"/>
              </w:rPr>
              <w:t xml:space="preserve">thema. Er is niet één ideale wijze van het uitvoeren van een techniek. Ieder zoekt de uitvoering die heb beste past. </w:t>
            </w:r>
            <w:r w:rsidRPr="002921CD">
              <w:rPr>
                <w:rFonts w:ascii="Arial Narrow" w:hAnsi="Arial Narrow" w:cs="Arial"/>
                <w:sz w:val="21"/>
                <w:szCs w:val="21"/>
              </w:rPr>
              <w:t xml:space="preserve"> </w:t>
            </w:r>
            <w:r w:rsidRPr="002921CD">
              <w:rPr>
                <w:rFonts w:ascii="Arial Narrow" w:hAnsi="Arial Narrow" w:cs="Arial"/>
                <w:sz w:val="21"/>
                <w:szCs w:val="21"/>
              </w:rPr>
              <w:t xml:space="preserve">Bij differentieel leren gaat het juist niet om het optimaliseren van het ideale beweegpatroon en het uitbannen van afwijkingen daarop. Het gaat zelfs om het toevoegen van afwijkingen (complexiteit). De ruis die dit oplevert, helpt de </w:t>
            </w:r>
            <w:r>
              <w:rPr>
                <w:rFonts w:ascii="Arial Narrow" w:hAnsi="Arial Narrow" w:cs="Arial"/>
                <w:sz w:val="21"/>
                <w:szCs w:val="21"/>
              </w:rPr>
              <w:t xml:space="preserve">sporter </w:t>
            </w:r>
            <w:r w:rsidRPr="002921CD">
              <w:rPr>
                <w:rFonts w:ascii="Arial Narrow" w:hAnsi="Arial Narrow" w:cs="Arial"/>
                <w:sz w:val="21"/>
                <w:szCs w:val="21"/>
              </w:rPr>
              <w:t xml:space="preserve">om een betere probleemoplosser te worden. In </w:t>
            </w:r>
            <w:r>
              <w:rPr>
                <w:rFonts w:ascii="Arial Narrow" w:hAnsi="Arial Narrow" w:cs="Arial"/>
                <w:sz w:val="21"/>
                <w:szCs w:val="21"/>
              </w:rPr>
              <w:t>trainingen</w:t>
            </w:r>
            <w:r w:rsidRPr="002921CD">
              <w:rPr>
                <w:rFonts w:ascii="Arial Narrow" w:hAnsi="Arial Narrow" w:cs="Arial"/>
                <w:sz w:val="21"/>
                <w:szCs w:val="21"/>
              </w:rPr>
              <w:t xml:space="preserve"> die volgens differentieel leren gegeven worden is geen enkele opdracht hetzelfde, maar wordt wel het originele bewegingsprobleem als uitgangspunt genomen.</w:t>
            </w:r>
          </w:p>
          <w:p w14:paraId="219B318E" w14:textId="77777777" w:rsidR="00643499" w:rsidRDefault="002921CD" w:rsidP="002921CD">
            <w:pPr>
              <w:pStyle w:val="Normaalweb"/>
              <w:spacing w:before="0" w:beforeAutospacing="0" w:after="0" w:afterAutospacing="0"/>
              <w:textAlignment w:val="baseline"/>
              <w:rPr>
                <w:rFonts w:ascii="Arial Narrow" w:hAnsi="Arial Narrow" w:cs="Arial"/>
                <w:i/>
                <w:iCs/>
                <w:sz w:val="21"/>
                <w:szCs w:val="21"/>
              </w:rPr>
            </w:pPr>
            <w:r w:rsidRPr="002921CD">
              <w:rPr>
                <w:rFonts w:ascii="Arial Narrow" w:hAnsi="Arial Narrow" w:cs="Arial"/>
                <w:i/>
                <w:iCs/>
                <w:sz w:val="21"/>
                <w:szCs w:val="21"/>
              </w:rPr>
              <w:t>We focussen ons op het doel, de weg daar naartoe kan op meerdere manieren afgelegd worden.</w:t>
            </w:r>
          </w:p>
          <w:p w14:paraId="2FF3A9DA" w14:textId="55F82270" w:rsidR="00705E6E" w:rsidRPr="002921CD" w:rsidRDefault="00705E6E" w:rsidP="002921CD">
            <w:pPr>
              <w:pStyle w:val="Normaalweb"/>
              <w:spacing w:before="0" w:beforeAutospacing="0" w:after="0" w:afterAutospacing="0"/>
              <w:textAlignment w:val="baseline"/>
              <w:rPr>
                <w:rFonts w:ascii="Arial Narrow" w:hAnsi="Arial Narrow" w:cs="Arial"/>
                <w:i/>
                <w:iCs/>
                <w:sz w:val="21"/>
                <w:szCs w:val="21"/>
              </w:rPr>
            </w:pPr>
            <w:r>
              <w:rPr>
                <w:rFonts w:ascii="Arial Narrow" w:hAnsi="Arial Narrow" w:cs="Arial"/>
                <w:i/>
                <w:iCs/>
                <w:sz w:val="21"/>
                <w:szCs w:val="21"/>
              </w:rPr>
              <w:t xml:space="preserve">Zie ook: </w:t>
            </w:r>
            <w:r w:rsidRPr="00705E6E">
              <w:rPr>
                <w:rFonts w:ascii="Arial Narrow" w:hAnsi="Arial Narrow" w:cs="Arial"/>
                <w:i/>
                <w:iCs/>
                <w:sz w:val="21"/>
                <w:szCs w:val="21"/>
              </w:rPr>
              <w:t>https://www.lessenplan.nl/nieuws/differentieel-leren-gymles/</w:t>
            </w:r>
          </w:p>
        </w:tc>
        <w:tc>
          <w:tcPr>
            <w:tcW w:w="709" w:type="dxa"/>
          </w:tcPr>
          <w:p w14:paraId="31C7DE32" w14:textId="77777777" w:rsidR="008441F6" w:rsidRPr="005A1590" w:rsidRDefault="008441F6" w:rsidP="00232D8B">
            <w:pPr>
              <w:rPr>
                <w:rFonts w:ascii="Arial" w:hAnsi="Arial" w:cs="Arial"/>
                <w:b/>
                <w:sz w:val="22"/>
                <w:szCs w:val="22"/>
              </w:rPr>
            </w:pPr>
          </w:p>
        </w:tc>
      </w:tr>
      <w:tr w:rsidR="00D5647A" w:rsidRPr="005A1590" w14:paraId="425E9AB8" w14:textId="77777777" w:rsidTr="00961B99">
        <w:tc>
          <w:tcPr>
            <w:tcW w:w="889" w:type="dxa"/>
          </w:tcPr>
          <w:p w14:paraId="3DD59837" w14:textId="2B4DF855" w:rsidR="00D5647A" w:rsidRPr="005A1590" w:rsidRDefault="00D5647A" w:rsidP="00232D8B">
            <w:pPr>
              <w:rPr>
                <w:rFonts w:ascii="Arial" w:hAnsi="Arial" w:cs="Arial"/>
                <w:sz w:val="22"/>
                <w:szCs w:val="22"/>
              </w:rPr>
            </w:pPr>
          </w:p>
        </w:tc>
        <w:tc>
          <w:tcPr>
            <w:tcW w:w="1194" w:type="dxa"/>
          </w:tcPr>
          <w:p w14:paraId="463D55BD" w14:textId="77777777" w:rsidR="00D5647A" w:rsidRPr="005A1590" w:rsidRDefault="002510EA" w:rsidP="00232D8B">
            <w:pPr>
              <w:rPr>
                <w:rFonts w:ascii="Arial" w:hAnsi="Arial" w:cs="Arial"/>
                <w:sz w:val="22"/>
                <w:szCs w:val="22"/>
              </w:rPr>
            </w:pPr>
            <w:r w:rsidRPr="005A1590">
              <w:rPr>
                <w:rFonts w:ascii="Arial" w:hAnsi="Arial" w:cs="Arial"/>
                <w:sz w:val="22"/>
                <w:szCs w:val="22"/>
              </w:rPr>
              <w:t>Plaats</w:t>
            </w:r>
          </w:p>
        </w:tc>
        <w:tc>
          <w:tcPr>
            <w:tcW w:w="7289" w:type="dxa"/>
          </w:tcPr>
          <w:p w14:paraId="3A0F12BF" w14:textId="2085D8C7" w:rsidR="00D67E6F" w:rsidRPr="005A1590" w:rsidRDefault="005A1590" w:rsidP="004D4F6A">
            <w:pPr>
              <w:ind w:right="-49"/>
              <w:rPr>
                <w:rFonts w:ascii="Arial" w:hAnsi="Arial" w:cs="Arial"/>
                <w:sz w:val="22"/>
                <w:szCs w:val="22"/>
              </w:rPr>
            </w:pPr>
            <w:r>
              <w:rPr>
                <w:rFonts w:ascii="Arial" w:hAnsi="Arial" w:cs="Arial"/>
                <w:sz w:val="22"/>
                <w:szCs w:val="22"/>
              </w:rPr>
              <w:t>Lange helling – Rechtsom (dus helling steeds naar beneden lopen)</w:t>
            </w:r>
          </w:p>
        </w:tc>
        <w:tc>
          <w:tcPr>
            <w:tcW w:w="709" w:type="dxa"/>
          </w:tcPr>
          <w:p w14:paraId="6F4EF01E" w14:textId="77777777" w:rsidR="00D5647A" w:rsidRPr="005A1590" w:rsidRDefault="00D5647A" w:rsidP="00232D8B">
            <w:pPr>
              <w:rPr>
                <w:rFonts w:ascii="Arial" w:hAnsi="Arial" w:cs="Arial"/>
                <w:sz w:val="22"/>
                <w:szCs w:val="22"/>
              </w:rPr>
            </w:pPr>
          </w:p>
        </w:tc>
      </w:tr>
      <w:tr w:rsidR="008441F6" w:rsidRPr="005A1590" w14:paraId="52F213F2" w14:textId="77777777" w:rsidTr="00961B99">
        <w:tc>
          <w:tcPr>
            <w:tcW w:w="889" w:type="dxa"/>
          </w:tcPr>
          <w:p w14:paraId="752A959B" w14:textId="77777777" w:rsidR="008441F6" w:rsidRPr="005A1590" w:rsidRDefault="008441F6" w:rsidP="00232D8B">
            <w:pPr>
              <w:rPr>
                <w:rFonts w:ascii="Arial" w:hAnsi="Arial" w:cs="Arial"/>
                <w:sz w:val="22"/>
                <w:szCs w:val="22"/>
              </w:rPr>
            </w:pPr>
            <w:r w:rsidRPr="005A1590">
              <w:rPr>
                <w:rFonts w:ascii="Arial" w:hAnsi="Arial" w:cs="Arial"/>
                <w:sz w:val="22"/>
                <w:szCs w:val="22"/>
              </w:rPr>
              <w:t>1</w:t>
            </w:r>
            <w:r w:rsidR="00EC4618" w:rsidRPr="005A1590">
              <w:rPr>
                <w:rFonts w:ascii="Arial" w:hAnsi="Arial" w:cs="Arial"/>
                <w:sz w:val="22"/>
                <w:szCs w:val="22"/>
              </w:rPr>
              <w:t>8</w:t>
            </w:r>
            <w:r w:rsidR="00D5647A" w:rsidRPr="005A1590">
              <w:rPr>
                <w:rFonts w:ascii="Arial" w:hAnsi="Arial" w:cs="Arial"/>
                <w:sz w:val="22"/>
                <w:szCs w:val="22"/>
              </w:rPr>
              <w:t>:30</w:t>
            </w:r>
            <w:r w:rsidRPr="005A1590">
              <w:rPr>
                <w:rFonts w:ascii="Arial" w:hAnsi="Arial" w:cs="Arial"/>
                <w:sz w:val="22"/>
                <w:szCs w:val="22"/>
              </w:rPr>
              <w:t>u</w:t>
            </w:r>
          </w:p>
        </w:tc>
        <w:tc>
          <w:tcPr>
            <w:tcW w:w="1194" w:type="dxa"/>
          </w:tcPr>
          <w:p w14:paraId="7DBA57B0" w14:textId="77777777" w:rsidR="008441F6" w:rsidRPr="005A1590" w:rsidRDefault="008441F6" w:rsidP="00232D8B">
            <w:pPr>
              <w:rPr>
                <w:rFonts w:ascii="Arial" w:hAnsi="Arial" w:cs="Arial"/>
                <w:sz w:val="22"/>
                <w:szCs w:val="22"/>
              </w:rPr>
            </w:pPr>
            <w:r w:rsidRPr="005A1590">
              <w:rPr>
                <w:rFonts w:ascii="Arial" w:hAnsi="Arial" w:cs="Arial"/>
                <w:sz w:val="22"/>
                <w:szCs w:val="22"/>
              </w:rPr>
              <w:t>In</w:t>
            </w:r>
            <w:r w:rsidR="00EC4618" w:rsidRPr="005A1590">
              <w:rPr>
                <w:rFonts w:ascii="Arial" w:hAnsi="Arial" w:cs="Arial"/>
                <w:sz w:val="22"/>
                <w:szCs w:val="22"/>
              </w:rPr>
              <w:t>werken</w:t>
            </w:r>
          </w:p>
        </w:tc>
        <w:tc>
          <w:tcPr>
            <w:tcW w:w="7289" w:type="dxa"/>
          </w:tcPr>
          <w:p w14:paraId="70C2E8DB" w14:textId="1A08EDE1" w:rsidR="00D5647A" w:rsidRPr="005A1590" w:rsidRDefault="002328A5" w:rsidP="004D4F6A">
            <w:pPr>
              <w:ind w:right="-49"/>
              <w:rPr>
                <w:rFonts w:ascii="Arial" w:hAnsi="Arial" w:cs="Arial"/>
                <w:sz w:val="22"/>
                <w:szCs w:val="22"/>
              </w:rPr>
            </w:pPr>
            <w:r w:rsidRPr="005A1590">
              <w:rPr>
                <w:rFonts w:ascii="Arial" w:hAnsi="Arial" w:cs="Arial"/>
                <w:sz w:val="22"/>
                <w:szCs w:val="22"/>
              </w:rPr>
              <w:t>I</w:t>
            </w:r>
            <w:r w:rsidR="002510EA" w:rsidRPr="005A1590">
              <w:rPr>
                <w:rFonts w:ascii="Arial" w:hAnsi="Arial" w:cs="Arial"/>
                <w:sz w:val="22"/>
                <w:szCs w:val="22"/>
              </w:rPr>
              <w:t>nlopen</w:t>
            </w:r>
            <w:r w:rsidRPr="005A1590">
              <w:rPr>
                <w:rFonts w:ascii="Arial" w:hAnsi="Arial" w:cs="Arial"/>
                <w:sz w:val="22"/>
                <w:szCs w:val="22"/>
              </w:rPr>
              <w:t xml:space="preserve"> </w:t>
            </w:r>
            <w:r w:rsidR="002510EA" w:rsidRPr="005A1590">
              <w:rPr>
                <w:rFonts w:ascii="Arial" w:hAnsi="Arial" w:cs="Arial"/>
                <w:sz w:val="22"/>
                <w:szCs w:val="22"/>
              </w:rPr>
              <w:t>5</w:t>
            </w:r>
            <w:r w:rsidR="005A1590">
              <w:rPr>
                <w:rFonts w:ascii="Arial" w:hAnsi="Arial" w:cs="Arial"/>
                <w:sz w:val="22"/>
                <w:szCs w:val="22"/>
              </w:rPr>
              <w:t xml:space="preserve"> -10</w:t>
            </w:r>
            <w:r w:rsidR="002510EA" w:rsidRPr="005A1590">
              <w:rPr>
                <w:rFonts w:ascii="Arial" w:hAnsi="Arial" w:cs="Arial"/>
                <w:sz w:val="22"/>
                <w:szCs w:val="22"/>
              </w:rPr>
              <w:t xml:space="preserve"> min rustig inlopen (niet wandelen), </w:t>
            </w:r>
            <w:r w:rsidR="00AC6BE2" w:rsidRPr="005A1590">
              <w:rPr>
                <w:rFonts w:ascii="Arial" w:hAnsi="Arial" w:cs="Arial"/>
                <w:sz w:val="22"/>
                <w:szCs w:val="22"/>
              </w:rPr>
              <w:t>z</w:t>
            </w:r>
            <w:r w:rsidR="0040267C" w:rsidRPr="005A1590">
              <w:rPr>
                <w:rFonts w:ascii="Arial" w:hAnsi="Arial" w:cs="Arial"/>
                <w:sz w:val="22"/>
                <w:szCs w:val="22"/>
              </w:rPr>
              <w:t xml:space="preserve">ijwaarts aansluiten linkerschouder en 20x met rechterschouder voor. </w:t>
            </w:r>
            <w:r w:rsidR="008C70E1" w:rsidRPr="005A1590">
              <w:rPr>
                <w:rFonts w:ascii="Arial" w:hAnsi="Arial" w:cs="Arial"/>
                <w:sz w:val="22"/>
                <w:szCs w:val="22"/>
              </w:rPr>
              <w:t xml:space="preserve">Idem kruispas. </w:t>
            </w:r>
          </w:p>
          <w:p w14:paraId="4B1742C3" w14:textId="639A97FE" w:rsidR="00A4384B" w:rsidRPr="005A1590" w:rsidRDefault="002510EA" w:rsidP="005A1590">
            <w:pPr>
              <w:ind w:right="-49"/>
              <w:rPr>
                <w:rFonts w:ascii="Arial" w:hAnsi="Arial" w:cs="Arial"/>
                <w:sz w:val="22"/>
                <w:szCs w:val="22"/>
              </w:rPr>
            </w:pPr>
            <w:r w:rsidRPr="005A1590">
              <w:rPr>
                <w:rFonts w:ascii="Arial" w:hAnsi="Arial" w:cs="Arial"/>
                <w:sz w:val="22"/>
                <w:szCs w:val="22"/>
              </w:rPr>
              <w:t>Rustig wandelen</w:t>
            </w:r>
            <w:r w:rsidR="002328A5" w:rsidRPr="005A1590">
              <w:rPr>
                <w:rFonts w:ascii="Arial" w:hAnsi="Arial" w:cs="Arial"/>
                <w:sz w:val="22"/>
                <w:szCs w:val="22"/>
              </w:rPr>
              <w:t xml:space="preserve"> </w:t>
            </w:r>
            <w:r w:rsidR="00AC6BE2" w:rsidRPr="005A1590">
              <w:rPr>
                <w:rFonts w:ascii="Arial" w:hAnsi="Arial" w:cs="Arial"/>
                <w:sz w:val="22"/>
                <w:szCs w:val="22"/>
              </w:rPr>
              <w:t>–</w:t>
            </w:r>
            <w:r w:rsidR="002328A5" w:rsidRPr="005A1590">
              <w:rPr>
                <w:rFonts w:ascii="Arial" w:hAnsi="Arial" w:cs="Arial"/>
                <w:sz w:val="22"/>
                <w:szCs w:val="22"/>
              </w:rPr>
              <w:t xml:space="preserve"> </w:t>
            </w:r>
            <w:r w:rsidR="00AC6BE2" w:rsidRPr="005A1590">
              <w:rPr>
                <w:rFonts w:ascii="Arial" w:hAnsi="Arial" w:cs="Arial"/>
                <w:sz w:val="22"/>
                <w:szCs w:val="22"/>
              </w:rPr>
              <w:t>op buitenkant voeten en op binnenkant voeten (20x)</w:t>
            </w:r>
            <w:r w:rsidR="005C534A" w:rsidRPr="005A1590">
              <w:rPr>
                <w:rFonts w:ascii="Arial" w:hAnsi="Arial" w:cs="Arial"/>
                <w:sz w:val="22"/>
                <w:szCs w:val="22"/>
              </w:rPr>
              <w:t>; 2</w:t>
            </w:r>
            <w:r w:rsidRPr="005A1590">
              <w:rPr>
                <w:rFonts w:ascii="Arial" w:hAnsi="Arial" w:cs="Arial"/>
                <w:sz w:val="22"/>
                <w:szCs w:val="22"/>
              </w:rPr>
              <w:t xml:space="preserve">0x </w:t>
            </w:r>
            <w:r w:rsidR="0040267C" w:rsidRPr="005A1590">
              <w:rPr>
                <w:rFonts w:ascii="Arial" w:hAnsi="Arial" w:cs="Arial"/>
                <w:sz w:val="22"/>
                <w:szCs w:val="22"/>
              </w:rPr>
              <w:t>op tenen en armen strekken naar boven</w:t>
            </w:r>
            <w:r w:rsidR="008C70E1" w:rsidRPr="005A1590">
              <w:rPr>
                <w:rFonts w:ascii="Arial" w:hAnsi="Arial" w:cs="Arial"/>
                <w:sz w:val="22"/>
                <w:szCs w:val="22"/>
              </w:rPr>
              <w:t xml:space="preserve"> en heup naar voren! </w:t>
            </w:r>
            <w:r w:rsidR="0040267C" w:rsidRPr="005A1590">
              <w:rPr>
                <w:rFonts w:ascii="Arial" w:hAnsi="Arial" w:cs="Arial"/>
                <w:sz w:val="22"/>
                <w:szCs w:val="22"/>
              </w:rPr>
              <w:t>20x heel klein maken met vingers over de grond</w:t>
            </w:r>
            <w:r w:rsidR="008C70E1" w:rsidRPr="005A1590">
              <w:rPr>
                <w:rFonts w:ascii="Arial" w:hAnsi="Arial" w:cs="Arial"/>
                <w:sz w:val="22"/>
                <w:szCs w:val="22"/>
              </w:rPr>
              <w:t xml:space="preserve">- bolle rug. </w:t>
            </w:r>
          </w:p>
        </w:tc>
        <w:tc>
          <w:tcPr>
            <w:tcW w:w="709" w:type="dxa"/>
          </w:tcPr>
          <w:p w14:paraId="56691B97" w14:textId="1F8DE9F8" w:rsidR="008441F6" w:rsidRPr="005A1590" w:rsidRDefault="000104F3" w:rsidP="00232D8B">
            <w:pPr>
              <w:rPr>
                <w:rFonts w:ascii="Arial" w:hAnsi="Arial" w:cs="Arial"/>
                <w:sz w:val="22"/>
                <w:szCs w:val="22"/>
              </w:rPr>
            </w:pPr>
            <w:r>
              <w:rPr>
                <w:rFonts w:ascii="Arial" w:hAnsi="Arial" w:cs="Arial"/>
                <w:sz w:val="22"/>
                <w:szCs w:val="22"/>
              </w:rPr>
              <w:t>15</w:t>
            </w:r>
          </w:p>
          <w:p w14:paraId="1954529D" w14:textId="77777777" w:rsidR="008441F6" w:rsidRPr="005A1590" w:rsidRDefault="008441F6" w:rsidP="00232D8B">
            <w:pPr>
              <w:rPr>
                <w:rFonts w:ascii="Arial" w:hAnsi="Arial" w:cs="Arial"/>
                <w:sz w:val="22"/>
                <w:szCs w:val="22"/>
              </w:rPr>
            </w:pPr>
            <w:proofErr w:type="gramStart"/>
            <w:r w:rsidRPr="005A1590">
              <w:rPr>
                <w:rFonts w:ascii="Arial" w:hAnsi="Arial" w:cs="Arial"/>
                <w:sz w:val="22"/>
                <w:szCs w:val="22"/>
              </w:rPr>
              <w:t>min</w:t>
            </w:r>
            <w:proofErr w:type="gramEnd"/>
          </w:p>
        </w:tc>
      </w:tr>
      <w:tr w:rsidR="008441F6" w:rsidRPr="005A1590" w14:paraId="4FDF43F2" w14:textId="77777777" w:rsidTr="00961B99">
        <w:trPr>
          <w:trHeight w:val="1303"/>
        </w:trPr>
        <w:tc>
          <w:tcPr>
            <w:tcW w:w="889" w:type="dxa"/>
          </w:tcPr>
          <w:p w14:paraId="2BF40C9F" w14:textId="3E0092F3" w:rsidR="008441F6" w:rsidRPr="005A1590" w:rsidRDefault="00D5647A" w:rsidP="00232D8B">
            <w:pPr>
              <w:rPr>
                <w:rFonts w:ascii="Arial" w:hAnsi="Arial" w:cs="Arial"/>
                <w:sz w:val="22"/>
                <w:szCs w:val="22"/>
              </w:rPr>
            </w:pPr>
            <w:r w:rsidRPr="005A1590">
              <w:rPr>
                <w:rFonts w:ascii="Arial" w:hAnsi="Arial" w:cs="Arial"/>
                <w:sz w:val="22"/>
                <w:szCs w:val="22"/>
              </w:rPr>
              <w:t>1</w:t>
            </w:r>
            <w:r w:rsidR="00EC4618" w:rsidRPr="005A1590">
              <w:rPr>
                <w:rFonts w:ascii="Arial" w:hAnsi="Arial" w:cs="Arial"/>
                <w:sz w:val="22"/>
                <w:szCs w:val="22"/>
              </w:rPr>
              <w:t>8</w:t>
            </w:r>
            <w:r w:rsidRPr="005A1590">
              <w:rPr>
                <w:rFonts w:ascii="Arial" w:hAnsi="Arial" w:cs="Arial"/>
                <w:sz w:val="22"/>
                <w:szCs w:val="22"/>
              </w:rPr>
              <w:t>:</w:t>
            </w:r>
            <w:r w:rsidR="000104F3">
              <w:rPr>
                <w:rFonts w:ascii="Arial" w:hAnsi="Arial" w:cs="Arial"/>
                <w:sz w:val="22"/>
                <w:szCs w:val="22"/>
              </w:rPr>
              <w:t>45</w:t>
            </w:r>
            <w:r w:rsidR="00EC4618" w:rsidRPr="005A1590">
              <w:rPr>
                <w:rFonts w:ascii="Arial" w:hAnsi="Arial" w:cs="Arial"/>
                <w:sz w:val="22"/>
                <w:szCs w:val="22"/>
              </w:rPr>
              <w:t>u</w:t>
            </w:r>
          </w:p>
        </w:tc>
        <w:tc>
          <w:tcPr>
            <w:tcW w:w="1194" w:type="dxa"/>
          </w:tcPr>
          <w:p w14:paraId="4C950435" w14:textId="77777777" w:rsidR="008441F6" w:rsidRPr="005A1590" w:rsidRDefault="008441F6" w:rsidP="00232D8B">
            <w:pPr>
              <w:rPr>
                <w:rFonts w:ascii="Arial" w:hAnsi="Arial" w:cs="Arial"/>
                <w:sz w:val="22"/>
                <w:szCs w:val="22"/>
              </w:rPr>
            </w:pPr>
            <w:r w:rsidRPr="005A1590">
              <w:rPr>
                <w:rFonts w:ascii="Arial" w:hAnsi="Arial" w:cs="Arial"/>
                <w:sz w:val="22"/>
                <w:szCs w:val="22"/>
              </w:rPr>
              <w:t>K1</w:t>
            </w:r>
          </w:p>
        </w:tc>
        <w:tc>
          <w:tcPr>
            <w:tcW w:w="7289" w:type="dxa"/>
          </w:tcPr>
          <w:p w14:paraId="3F02210F" w14:textId="77777777" w:rsidR="00765165" w:rsidRDefault="00765165" w:rsidP="004D4F6A">
            <w:pPr>
              <w:tabs>
                <w:tab w:val="center" w:pos="1305"/>
              </w:tabs>
              <w:ind w:right="-49"/>
              <w:rPr>
                <w:rStyle w:val="Paginanummer"/>
                <w:rFonts w:ascii="Arial" w:hAnsi="Arial" w:cs="Arial"/>
                <w:sz w:val="22"/>
                <w:szCs w:val="22"/>
              </w:rPr>
            </w:pPr>
            <w:r>
              <w:rPr>
                <w:rStyle w:val="Paginanummer"/>
                <w:rFonts w:ascii="Arial" w:hAnsi="Arial" w:cs="Arial"/>
                <w:sz w:val="22"/>
                <w:szCs w:val="22"/>
              </w:rPr>
              <w:t>Onderaan lange helling</w:t>
            </w:r>
          </w:p>
          <w:p w14:paraId="0BCF33EF" w14:textId="5CD92E6C" w:rsidR="008C70E1" w:rsidRDefault="00643499" w:rsidP="004D4F6A">
            <w:pPr>
              <w:tabs>
                <w:tab w:val="center" w:pos="1305"/>
              </w:tabs>
              <w:ind w:right="-49"/>
              <w:rPr>
                <w:rFonts w:ascii="Arial" w:hAnsi="Arial" w:cs="Arial"/>
                <w:sz w:val="22"/>
                <w:szCs w:val="22"/>
              </w:rPr>
            </w:pPr>
            <w:r w:rsidRPr="005A1590">
              <w:rPr>
                <w:rStyle w:val="Paginanummer"/>
                <w:rFonts w:ascii="Arial" w:hAnsi="Arial" w:cs="Arial"/>
                <w:sz w:val="22"/>
                <w:szCs w:val="22"/>
              </w:rPr>
              <w:t>Plaats/</w:t>
            </w:r>
            <w:r w:rsidRPr="005A1590">
              <w:rPr>
                <w:rFonts w:ascii="Arial" w:hAnsi="Arial" w:cs="Arial"/>
                <w:sz w:val="22"/>
                <w:szCs w:val="22"/>
              </w:rPr>
              <w:t>Grondoefeningen</w:t>
            </w:r>
            <w:r w:rsidR="008C70E1" w:rsidRPr="005A1590">
              <w:rPr>
                <w:rFonts w:ascii="Arial" w:hAnsi="Arial" w:cs="Arial"/>
                <w:sz w:val="22"/>
                <w:szCs w:val="22"/>
              </w:rPr>
              <w:t>: indraaien-</w:t>
            </w:r>
            <w:r w:rsidR="005C534A" w:rsidRPr="005A1590">
              <w:rPr>
                <w:rFonts w:ascii="Arial" w:hAnsi="Arial" w:cs="Arial"/>
                <w:sz w:val="22"/>
                <w:szCs w:val="22"/>
              </w:rPr>
              <w:t>nek – schouders – heupen draaien</w:t>
            </w:r>
            <w:r w:rsidR="00705E6E">
              <w:rPr>
                <w:rFonts w:ascii="Arial" w:hAnsi="Arial" w:cs="Arial"/>
                <w:sz w:val="22"/>
                <w:szCs w:val="22"/>
              </w:rPr>
              <w:t xml:space="preserve">; </w:t>
            </w:r>
            <w:r w:rsidR="005C534A" w:rsidRPr="005A1590">
              <w:rPr>
                <w:rFonts w:ascii="Arial" w:hAnsi="Arial" w:cs="Arial"/>
                <w:sz w:val="22"/>
                <w:szCs w:val="22"/>
              </w:rPr>
              <w:t>heupwiegen – knieën draaien – enkels indraaie</w:t>
            </w:r>
            <w:r w:rsidR="00705E6E">
              <w:rPr>
                <w:rFonts w:ascii="Arial" w:hAnsi="Arial" w:cs="Arial"/>
                <w:sz w:val="22"/>
                <w:szCs w:val="22"/>
              </w:rPr>
              <w:t xml:space="preserve">n. </w:t>
            </w:r>
          </w:p>
          <w:p w14:paraId="1B3B6D34" w14:textId="43E3AD13" w:rsidR="000104F3" w:rsidRPr="000104F3" w:rsidRDefault="000104F3" w:rsidP="004D4F6A">
            <w:pPr>
              <w:tabs>
                <w:tab w:val="center" w:pos="1305"/>
              </w:tabs>
              <w:ind w:right="-49"/>
              <w:rPr>
                <w:rFonts w:ascii="Arial" w:hAnsi="Arial" w:cs="Arial"/>
                <w:b/>
                <w:bCs/>
                <w:sz w:val="22"/>
                <w:szCs w:val="22"/>
              </w:rPr>
            </w:pPr>
            <w:r w:rsidRPr="000104F3">
              <w:rPr>
                <w:rFonts w:ascii="Arial" w:hAnsi="Arial" w:cs="Arial"/>
                <w:b/>
                <w:bCs/>
                <w:sz w:val="22"/>
                <w:szCs w:val="22"/>
              </w:rPr>
              <w:t>REKSTREKOEFENINGEN!!</w:t>
            </w:r>
          </w:p>
          <w:p w14:paraId="73847E34" w14:textId="5E7BE599" w:rsidR="005A1590" w:rsidRDefault="00765165" w:rsidP="004D4F6A">
            <w:pPr>
              <w:tabs>
                <w:tab w:val="center" w:pos="1305"/>
              </w:tabs>
              <w:ind w:right="-49"/>
              <w:rPr>
                <w:rFonts w:ascii="Arial" w:hAnsi="Arial" w:cs="Arial"/>
                <w:sz w:val="22"/>
                <w:szCs w:val="22"/>
              </w:rPr>
            </w:pPr>
            <w:r>
              <w:rPr>
                <w:rFonts w:ascii="Arial" w:hAnsi="Arial" w:cs="Arial"/>
                <w:sz w:val="22"/>
                <w:szCs w:val="22"/>
              </w:rPr>
              <w:t>6-</w:t>
            </w:r>
            <w:r w:rsidR="003A2E76">
              <w:rPr>
                <w:rFonts w:ascii="Arial" w:hAnsi="Arial" w:cs="Arial"/>
                <w:sz w:val="22"/>
                <w:szCs w:val="22"/>
              </w:rPr>
              <w:t>8</w:t>
            </w:r>
            <w:r w:rsidR="005A1590">
              <w:rPr>
                <w:rFonts w:ascii="Arial" w:hAnsi="Arial" w:cs="Arial"/>
                <w:sz w:val="22"/>
                <w:szCs w:val="22"/>
              </w:rPr>
              <w:t xml:space="preserve"> min </w:t>
            </w:r>
            <w:proofErr w:type="spellStart"/>
            <w:r w:rsidR="005A1590">
              <w:rPr>
                <w:rFonts w:ascii="Arial" w:hAnsi="Arial" w:cs="Arial"/>
                <w:sz w:val="22"/>
                <w:szCs w:val="22"/>
              </w:rPr>
              <w:t>rompstabilitiet</w:t>
            </w:r>
            <w:proofErr w:type="spellEnd"/>
            <w:r w:rsidR="005A1590">
              <w:rPr>
                <w:rFonts w:ascii="Arial" w:hAnsi="Arial" w:cs="Arial"/>
                <w:sz w:val="22"/>
                <w:szCs w:val="22"/>
              </w:rPr>
              <w:t xml:space="preserve"> – steeds </w:t>
            </w:r>
            <w:r w:rsidR="00705E6E">
              <w:rPr>
                <w:rFonts w:ascii="Arial" w:hAnsi="Arial" w:cs="Arial"/>
                <w:sz w:val="22"/>
                <w:szCs w:val="22"/>
              </w:rPr>
              <w:t>ca 30</w:t>
            </w:r>
            <w:r w:rsidR="005A1590">
              <w:rPr>
                <w:rFonts w:ascii="Arial" w:hAnsi="Arial" w:cs="Arial"/>
                <w:sz w:val="22"/>
                <w:szCs w:val="22"/>
              </w:rPr>
              <w:t xml:space="preserve"> se</w:t>
            </w:r>
            <w:r w:rsidR="00705E6E">
              <w:rPr>
                <w:rFonts w:ascii="Arial" w:hAnsi="Arial" w:cs="Arial"/>
                <w:sz w:val="22"/>
                <w:szCs w:val="22"/>
              </w:rPr>
              <w:t xml:space="preserve">c; </w:t>
            </w:r>
            <w:r w:rsidR="005A1590">
              <w:rPr>
                <w:rFonts w:ascii="Arial" w:hAnsi="Arial" w:cs="Arial"/>
                <w:sz w:val="22"/>
                <w:szCs w:val="22"/>
              </w:rPr>
              <w:t>5 sec ru</w:t>
            </w:r>
            <w:r w:rsidR="00705E6E">
              <w:rPr>
                <w:rFonts w:ascii="Arial" w:hAnsi="Arial" w:cs="Arial"/>
                <w:sz w:val="22"/>
                <w:szCs w:val="22"/>
              </w:rPr>
              <w:t>st voor wissel</w:t>
            </w:r>
          </w:p>
          <w:p w14:paraId="2C850639" w14:textId="28DFACB4" w:rsidR="005A1590" w:rsidRDefault="005A1590" w:rsidP="00705E6E">
            <w:pPr>
              <w:pStyle w:val="Lijstalinea"/>
              <w:numPr>
                <w:ilvl w:val="0"/>
                <w:numId w:val="6"/>
              </w:numPr>
              <w:tabs>
                <w:tab w:val="center" w:pos="1305"/>
              </w:tabs>
              <w:ind w:left="380" w:right="-49" w:hanging="304"/>
              <w:rPr>
                <w:rFonts w:ascii="Arial" w:hAnsi="Arial" w:cs="Arial"/>
                <w:sz w:val="22"/>
                <w:szCs w:val="22"/>
              </w:rPr>
            </w:pPr>
            <w:r>
              <w:rPr>
                <w:rFonts w:ascii="Arial" w:hAnsi="Arial" w:cs="Arial"/>
                <w:sz w:val="22"/>
                <w:szCs w:val="22"/>
              </w:rPr>
              <w:t xml:space="preserve">Plankhouding </w:t>
            </w:r>
            <w:r w:rsidR="00705E6E">
              <w:rPr>
                <w:rFonts w:ascii="Arial" w:hAnsi="Arial" w:cs="Arial"/>
                <w:sz w:val="22"/>
                <w:szCs w:val="22"/>
              </w:rPr>
              <w:t xml:space="preserve">– steeds linkerarm omhoog – rechterarm omhoog rechterbeen omhoog – linkerbeen omhoog </w:t>
            </w:r>
            <w:r w:rsidR="003A2E76">
              <w:rPr>
                <w:rFonts w:ascii="Arial" w:hAnsi="Arial" w:cs="Arial"/>
                <w:sz w:val="22"/>
                <w:szCs w:val="22"/>
              </w:rPr>
              <w:t>3</w:t>
            </w:r>
            <w:r w:rsidR="00705E6E">
              <w:rPr>
                <w:rFonts w:ascii="Arial" w:hAnsi="Arial" w:cs="Arial"/>
                <w:sz w:val="22"/>
                <w:szCs w:val="22"/>
              </w:rPr>
              <w:t xml:space="preserve"> cyclussen (-1</w:t>
            </w:r>
            <w:r w:rsidR="003A2E76">
              <w:rPr>
                <w:rFonts w:ascii="Arial" w:hAnsi="Arial" w:cs="Arial"/>
                <w:sz w:val="22"/>
                <w:szCs w:val="22"/>
              </w:rPr>
              <w:t>2</w:t>
            </w:r>
            <w:r w:rsidR="00705E6E">
              <w:rPr>
                <w:rFonts w:ascii="Arial" w:hAnsi="Arial" w:cs="Arial"/>
                <w:sz w:val="22"/>
                <w:szCs w:val="22"/>
              </w:rPr>
              <w:t xml:space="preserve">x) </w:t>
            </w:r>
          </w:p>
          <w:p w14:paraId="2835B250" w14:textId="3C696007" w:rsidR="005A1590" w:rsidRDefault="005A1590" w:rsidP="00705E6E">
            <w:pPr>
              <w:pStyle w:val="Lijstalinea"/>
              <w:numPr>
                <w:ilvl w:val="0"/>
                <w:numId w:val="6"/>
              </w:numPr>
              <w:tabs>
                <w:tab w:val="center" w:pos="1305"/>
              </w:tabs>
              <w:ind w:left="380" w:right="-49" w:hanging="304"/>
              <w:rPr>
                <w:rFonts w:ascii="Arial" w:hAnsi="Arial" w:cs="Arial"/>
                <w:sz w:val="22"/>
                <w:szCs w:val="22"/>
              </w:rPr>
            </w:pPr>
            <w:r>
              <w:rPr>
                <w:rFonts w:ascii="Arial" w:hAnsi="Arial" w:cs="Arial"/>
                <w:sz w:val="22"/>
                <w:szCs w:val="22"/>
              </w:rPr>
              <w:t xml:space="preserve">Handstand ruggelings: </w:t>
            </w:r>
            <w:r w:rsidR="003A2E76">
              <w:rPr>
                <w:rFonts w:ascii="Arial" w:hAnsi="Arial" w:cs="Arial"/>
                <w:sz w:val="22"/>
                <w:szCs w:val="22"/>
              </w:rPr>
              <w:t>12</w:t>
            </w:r>
            <w:r w:rsidR="00705E6E">
              <w:rPr>
                <w:rFonts w:ascii="Arial" w:hAnsi="Arial" w:cs="Arial"/>
                <w:sz w:val="22"/>
                <w:szCs w:val="22"/>
              </w:rPr>
              <w:t xml:space="preserve">x </w:t>
            </w:r>
            <w:r>
              <w:rPr>
                <w:rFonts w:ascii="Arial" w:hAnsi="Arial" w:cs="Arial"/>
                <w:sz w:val="22"/>
                <w:szCs w:val="22"/>
              </w:rPr>
              <w:t xml:space="preserve">benen spreiden sluiten </w:t>
            </w:r>
          </w:p>
          <w:p w14:paraId="1F902744" w14:textId="78F80506" w:rsidR="005A1590" w:rsidRDefault="005A1590" w:rsidP="00705E6E">
            <w:pPr>
              <w:pStyle w:val="Lijstalinea"/>
              <w:numPr>
                <w:ilvl w:val="0"/>
                <w:numId w:val="6"/>
              </w:numPr>
              <w:tabs>
                <w:tab w:val="center" w:pos="1305"/>
              </w:tabs>
              <w:ind w:left="380" w:right="-49" w:hanging="304"/>
              <w:rPr>
                <w:rFonts w:ascii="Arial" w:hAnsi="Arial" w:cs="Arial"/>
                <w:sz w:val="22"/>
                <w:szCs w:val="22"/>
              </w:rPr>
            </w:pPr>
            <w:r>
              <w:rPr>
                <w:rFonts w:ascii="Arial" w:hAnsi="Arial" w:cs="Arial"/>
                <w:sz w:val="22"/>
                <w:szCs w:val="22"/>
              </w:rPr>
              <w:t>Handstand</w:t>
            </w:r>
            <w:r w:rsidR="00705E6E">
              <w:rPr>
                <w:rFonts w:ascii="Arial" w:hAnsi="Arial" w:cs="Arial"/>
                <w:sz w:val="22"/>
                <w:szCs w:val="22"/>
              </w:rPr>
              <w:t xml:space="preserve">: </w:t>
            </w:r>
            <w:r>
              <w:rPr>
                <w:rFonts w:ascii="Arial" w:hAnsi="Arial" w:cs="Arial"/>
                <w:sz w:val="22"/>
                <w:szCs w:val="22"/>
              </w:rPr>
              <w:t xml:space="preserve">tussen </w:t>
            </w:r>
            <w:r w:rsidR="00705E6E">
              <w:rPr>
                <w:rFonts w:ascii="Arial" w:hAnsi="Arial" w:cs="Arial"/>
                <w:sz w:val="22"/>
                <w:szCs w:val="22"/>
              </w:rPr>
              <w:t xml:space="preserve">armen springen </w:t>
            </w:r>
            <w:r w:rsidR="003A2E76">
              <w:rPr>
                <w:rFonts w:ascii="Arial" w:hAnsi="Arial" w:cs="Arial"/>
                <w:sz w:val="22"/>
                <w:szCs w:val="22"/>
              </w:rPr>
              <w:t>6</w:t>
            </w:r>
            <w:r w:rsidR="00705E6E">
              <w:rPr>
                <w:rFonts w:ascii="Arial" w:hAnsi="Arial" w:cs="Arial"/>
                <w:sz w:val="22"/>
                <w:szCs w:val="22"/>
              </w:rPr>
              <w:t xml:space="preserve">xlinkerbeen </w:t>
            </w:r>
            <w:r w:rsidR="003A2E76">
              <w:rPr>
                <w:rFonts w:ascii="Arial" w:hAnsi="Arial" w:cs="Arial"/>
                <w:sz w:val="22"/>
                <w:szCs w:val="22"/>
              </w:rPr>
              <w:t>6</w:t>
            </w:r>
            <w:r w:rsidR="00705E6E">
              <w:rPr>
                <w:rFonts w:ascii="Arial" w:hAnsi="Arial" w:cs="Arial"/>
                <w:sz w:val="22"/>
                <w:szCs w:val="22"/>
              </w:rPr>
              <w:t xml:space="preserve">xrechter </w:t>
            </w:r>
            <w:proofErr w:type="spellStart"/>
            <w:r w:rsidR="00705E6E">
              <w:rPr>
                <w:rFonts w:ascii="Arial" w:hAnsi="Arial" w:cs="Arial"/>
                <w:sz w:val="22"/>
                <w:szCs w:val="22"/>
              </w:rPr>
              <w:t>om&amp;om</w:t>
            </w:r>
            <w:proofErr w:type="spellEnd"/>
            <w:r w:rsidR="00705E6E">
              <w:rPr>
                <w:rFonts w:ascii="Arial" w:hAnsi="Arial" w:cs="Arial"/>
                <w:sz w:val="22"/>
                <w:szCs w:val="22"/>
              </w:rPr>
              <w:t xml:space="preserve">.  </w:t>
            </w:r>
          </w:p>
          <w:p w14:paraId="26A03A32" w14:textId="5A332BE9" w:rsidR="005A1590" w:rsidRPr="005A1590" w:rsidRDefault="005A1590" w:rsidP="00705E6E">
            <w:pPr>
              <w:pStyle w:val="Lijstalinea"/>
              <w:numPr>
                <w:ilvl w:val="0"/>
                <w:numId w:val="6"/>
              </w:numPr>
              <w:tabs>
                <w:tab w:val="center" w:pos="1305"/>
              </w:tabs>
              <w:ind w:left="380" w:right="-49" w:hanging="304"/>
              <w:rPr>
                <w:rFonts w:ascii="Arial" w:hAnsi="Arial" w:cs="Arial"/>
                <w:sz w:val="22"/>
                <w:szCs w:val="22"/>
              </w:rPr>
            </w:pPr>
            <w:r>
              <w:rPr>
                <w:rFonts w:ascii="Arial" w:hAnsi="Arial" w:cs="Arial"/>
                <w:sz w:val="22"/>
                <w:szCs w:val="22"/>
              </w:rPr>
              <w:t xml:space="preserve">Roeien </w:t>
            </w:r>
            <w:r w:rsidR="00705E6E">
              <w:rPr>
                <w:rFonts w:ascii="Arial" w:hAnsi="Arial" w:cs="Arial"/>
                <w:sz w:val="22"/>
                <w:szCs w:val="22"/>
              </w:rPr>
              <w:t>1</w:t>
            </w:r>
            <w:r w:rsidR="003A2E76">
              <w:rPr>
                <w:rFonts w:ascii="Arial" w:hAnsi="Arial" w:cs="Arial"/>
                <w:sz w:val="22"/>
                <w:szCs w:val="22"/>
              </w:rPr>
              <w:t>2</w:t>
            </w:r>
            <w:r w:rsidR="00705E6E">
              <w:rPr>
                <w:rFonts w:ascii="Arial" w:hAnsi="Arial" w:cs="Arial"/>
                <w:sz w:val="22"/>
                <w:szCs w:val="22"/>
              </w:rPr>
              <w:t xml:space="preserve">x benen voorwaarts </w:t>
            </w:r>
          </w:p>
          <w:p w14:paraId="02BDDBEB" w14:textId="4D7A41CC" w:rsidR="005A1590" w:rsidRDefault="005A1590" w:rsidP="00705E6E">
            <w:pPr>
              <w:pStyle w:val="Lijstalinea"/>
              <w:numPr>
                <w:ilvl w:val="0"/>
                <w:numId w:val="6"/>
              </w:numPr>
              <w:tabs>
                <w:tab w:val="center" w:pos="1305"/>
              </w:tabs>
              <w:ind w:left="380" w:right="-49" w:hanging="304"/>
              <w:rPr>
                <w:rFonts w:ascii="Arial" w:hAnsi="Arial" w:cs="Arial"/>
                <w:sz w:val="22"/>
                <w:szCs w:val="22"/>
              </w:rPr>
            </w:pPr>
            <w:r>
              <w:rPr>
                <w:rFonts w:ascii="Arial" w:hAnsi="Arial" w:cs="Arial"/>
                <w:sz w:val="22"/>
                <w:szCs w:val="22"/>
              </w:rPr>
              <w:t xml:space="preserve">Plank zijwaarts links </w:t>
            </w:r>
            <w:r w:rsidR="00705E6E">
              <w:rPr>
                <w:rFonts w:ascii="Arial" w:hAnsi="Arial" w:cs="Arial"/>
                <w:sz w:val="22"/>
                <w:szCs w:val="22"/>
              </w:rPr>
              <w:t xml:space="preserve">rechterbeen </w:t>
            </w:r>
            <w:r w:rsidR="003A2E76">
              <w:rPr>
                <w:rFonts w:ascii="Arial" w:hAnsi="Arial" w:cs="Arial"/>
                <w:sz w:val="22"/>
                <w:szCs w:val="22"/>
              </w:rPr>
              <w:t>6</w:t>
            </w:r>
            <w:r w:rsidR="00705E6E">
              <w:rPr>
                <w:rFonts w:ascii="Arial" w:hAnsi="Arial" w:cs="Arial"/>
                <w:sz w:val="22"/>
                <w:szCs w:val="22"/>
              </w:rPr>
              <w:t xml:space="preserve">x omhoog bewegen en terug </w:t>
            </w:r>
          </w:p>
          <w:p w14:paraId="398742EB" w14:textId="419CD0C9" w:rsidR="00705E6E" w:rsidRPr="005A1590" w:rsidRDefault="00705E6E" w:rsidP="00705E6E">
            <w:pPr>
              <w:pStyle w:val="Lijstalinea"/>
              <w:numPr>
                <w:ilvl w:val="0"/>
                <w:numId w:val="6"/>
              </w:numPr>
              <w:tabs>
                <w:tab w:val="center" w:pos="1305"/>
              </w:tabs>
              <w:ind w:left="380" w:right="-49" w:hanging="304"/>
              <w:rPr>
                <w:rFonts w:ascii="Arial" w:hAnsi="Arial" w:cs="Arial"/>
                <w:sz w:val="22"/>
                <w:szCs w:val="22"/>
              </w:rPr>
            </w:pPr>
            <w:r>
              <w:rPr>
                <w:rFonts w:ascii="Arial" w:hAnsi="Arial" w:cs="Arial"/>
                <w:sz w:val="22"/>
                <w:szCs w:val="22"/>
              </w:rPr>
              <w:t>Roeien 1</w:t>
            </w:r>
            <w:r w:rsidR="003A2E76">
              <w:rPr>
                <w:rFonts w:ascii="Arial" w:hAnsi="Arial" w:cs="Arial"/>
                <w:sz w:val="22"/>
                <w:szCs w:val="22"/>
              </w:rPr>
              <w:t>2</w:t>
            </w:r>
            <w:r>
              <w:rPr>
                <w:rFonts w:ascii="Arial" w:hAnsi="Arial" w:cs="Arial"/>
                <w:sz w:val="22"/>
                <w:szCs w:val="22"/>
              </w:rPr>
              <w:t xml:space="preserve">x benen voorwaarts </w:t>
            </w:r>
          </w:p>
          <w:p w14:paraId="638FBAA4" w14:textId="041AA9B3" w:rsidR="00705E6E" w:rsidRDefault="00705E6E" w:rsidP="00705E6E">
            <w:pPr>
              <w:pStyle w:val="Lijstalinea"/>
              <w:numPr>
                <w:ilvl w:val="0"/>
                <w:numId w:val="6"/>
              </w:numPr>
              <w:tabs>
                <w:tab w:val="center" w:pos="1305"/>
              </w:tabs>
              <w:ind w:left="380" w:right="-49" w:hanging="304"/>
              <w:rPr>
                <w:rFonts w:ascii="Arial" w:hAnsi="Arial" w:cs="Arial"/>
                <w:sz w:val="22"/>
                <w:szCs w:val="22"/>
              </w:rPr>
            </w:pPr>
            <w:r>
              <w:rPr>
                <w:rFonts w:ascii="Arial" w:hAnsi="Arial" w:cs="Arial"/>
                <w:sz w:val="22"/>
                <w:szCs w:val="22"/>
              </w:rPr>
              <w:t xml:space="preserve">Plank zijwaarts </w:t>
            </w:r>
            <w:r>
              <w:rPr>
                <w:rFonts w:ascii="Arial" w:hAnsi="Arial" w:cs="Arial"/>
                <w:sz w:val="22"/>
                <w:szCs w:val="22"/>
              </w:rPr>
              <w:t xml:space="preserve">rechts linkerbeen </w:t>
            </w:r>
            <w:r w:rsidR="003A2E76">
              <w:rPr>
                <w:rFonts w:ascii="Arial" w:hAnsi="Arial" w:cs="Arial"/>
                <w:sz w:val="22"/>
                <w:szCs w:val="22"/>
              </w:rPr>
              <w:t>6</w:t>
            </w:r>
            <w:r>
              <w:rPr>
                <w:rFonts w:ascii="Arial" w:hAnsi="Arial" w:cs="Arial"/>
                <w:sz w:val="22"/>
                <w:szCs w:val="22"/>
              </w:rPr>
              <w:t xml:space="preserve">x omhoog bewegen en terug </w:t>
            </w:r>
          </w:p>
          <w:p w14:paraId="68FE449D" w14:textId="55B9210A" w:rsidR="001369B1" w:rsidRPr="00765165" w:rsidRDefault="00765165" w:rsidP="00705E6E">
            <w:pPr>
              <w:pStyle w:val="Lijstalinea"/>
              <w:numPr>
                <w:ilvl w:val="0"/>
                <w:numId w:val="6"/>
              </w:numPr>
              <w:tabs>
                <w:tab w:val="center" w:pos="1305"/>
              </w:tabs>
              <w:ind w:left="380" w:right="-49" w:hanging="304"/>
              <w:rPr>
                <w:rFonts w:ascii="Arial" w:hAnsi="Arial" w:cs="Arial"/>
                <w:sz w:val="22"/>
                <w:szCs w:val="22"/>
              </w:rPr>
            </w:pPr>
            <w:r w:rsidRPr="00765165">
              <w:rPr>
                <w:rFonts w:ascii="Arial" w:hAnsi="Arial" w:cs="Arial"/>
                <w:sz w:val="15"/>
                <w:szCs w:val="15"/>
              </w:rPr>
              <w:t xml:space="preserve"> </w:t>
            </w:r>
            <w:r w:rsidR="00705E6E">
              <w:rPr>
                <w:rFonts w:ascii="Arial" w:hAnsi="Arial" w:cs="Arial"/>
                <w:sz w:val="22"/>
                <w:szCs w:val="22"/>
              </w:rPr>
              <w:t>1</w:t>
            </w:r>
            <w:r w:rsidR="003A2E76">
              <w:rPr>
                <w:rFonts w:ascii="Arial" w:hAnsi="Arial" w:cs="Arial"/>
                <w:sz w:val="22"/>
                <w:szCs w:val="22"/>
              </w:rPr>
              <w:t>2</w:t>
            </w:r>
            <w:r w:rsidR="00705E6E">
              <w:rPr>
                <w:rFonts w:ascii="Arial" w:hAnsi="Arial" w:cs="Arial"/>
                <w:sz w:val="22"/>
                <w:szCs w:val="22"/>
              </w:rPr>
              <w:t>x opdrukken</w:t>
            </w:r>
            <w:r>
              <w:rPr>
                <w:rFonts w:ascii="Arial" w:hAnsi="Arial" w:cs="Arial"/>
                <w:sz w:val="22"/>
                <w:szCs w:val="22"/>
              </w:rPr>
              <w:t xml:space="preserve"> </w:t>
            </w:r>
            <w:r w:rsidR="001369B1" w:rsidRPr="00765165">
              <w:rPr>
                <w:rFonts w:ascii="Arial" w:hAnsi="Arial" w:cs="Arial"/>
                <w:sz w:val="22"/>
                <w:szCs w:val="22"/>
              </w:rPr>
              <w:t xml:space="preserve"> </w:t>
            </w:r>
          </w:p>
        </w:tc>
        <w:tc>
          <w:tcPr>
            <w:tcW w:w="709" w:type="dxa"/>
          </w:tcPr>
          <w:p w14:paraId="7D9B2CC6" w14:textId="22CAE176" w:rsidR="008441F6" w:rsidRPr="005A1590" w:rsidRDefault="000104F3" w:rsidP="00232D8B">
            <w:pPr>
              <w:rPr>
                <w:rFonts w:ascii="Arial" w:hAnsi="Arial" w:cs="Arial"/>
                <w:sz w:val="22"/>
                <w:szCs w:val="22"/>
              </w:rPr>
            </w:pPr>
            <w:r>
              <w:rPr>
                <w:rFonts w:ascii="Arial" w:hAnsi="Arial" w:cs="Arial"/>
                <w:sz w:val="22"/>
                <w:szCs w:val="22"/>
              </w:rPr>
              <w:t>15-</w:t>
            </w:r>
          </w:p>
          <w:p w14:paraId="45119DCB" w14:textId="77777777" w:rsidR="008441F6" w:rsidRPr="005A1590" w:rsidRDefault="008441F6" w:rsidP="00232D8B">
            <w:pPr>
              <w:rPr>
                <w:rFonts w:ascii="Arial" w:hAnsi="Arial" w:cs="Arial"/>
                <w:sz w:val="22"/>
                <w:szCs w:val="22"/>
              </w:rPr>
            </w:pPr>
            <w:proofErr w:type="gramStart"/>
            <w:r w:rsidRPr="005A1590">
              <w:rPr>
                <w:rFonts w:ascii="Arial" w:hAnsi="Arial" w:cs="Arial"/>
                <w:sz w:val="22"/>
                <w:szCs w:val="22"/>
              </w:rPr>
              <w:t>min</w:t>
            </w:r>
            <w:proofErr w:type="gramEnd"/>
          </w:p>
        </w:tc>
      </w:tr>
      <w:tr w:rsidR="008441F6" w:rsidRPr="005A1590" w14:paraId="17F73D25" w14:textId="77777777" w:rsidTr="00961B99">
        <w:tc>
          <w:tcPr>
            <w:tcW w:w="889" w:type="dxa"/>
          </w:tcPr>
          <w:p w14:paraId="433E7487" w14:textId="00A9FA48" w:rsidR="008441F6" w:rsidRPr="005A1590" w:rsidRDefault="00D5647A" w:rsidP="00232D8B">
            <w:pPr>
              <w:rPr>
                <w:rFonts w:ascii="Arial" w:hAnsi="Arial" w:cs="Arial"/>
                <w:sz w:val="22"/>
                <w:szCs w:val="22"/>
              </w:rPr>
            </w:pPr>
            <w:r w:rsidRPr="005A1590">
              <w:rPr>
                <w:rFonts w:ascii="Arial" w:hAnsi="Arial" w:cs="Arial"/>
                <w:sz w:val="22"/>
                <w:szCs w:val="22"/>
              </w:rPr>
              <w:t>1</w:t>
            </w:r>
            <w:r w:rsidR="00EC4618" w:rsidRPr="005A1590">
              <w:rPr>
                <w:rFonts w:ascii="Arial" w:hAnsi="Arial" w:cs="Arial"/>
                <w:sz w:val="22"/>
                <w:szCs w:val="22"/>
              </w:rPr>
              <w:t>9</w:t>
            </w:r>
            <w:r w:rsidRPr="005A1590">
              <w:rPr>
                <w:rFonts w:ascii="Arial" w:hAnsi="Arial" w:cs="Arial"/>
                <w:sz w:val="22"/>
                <w:szCs w:val="22"/>
              </w:rPr>
              <w:t>:</w:t>
            </w:r>
            <w:r w:rsidR="000104F3">
              <w:rPr>
                <w:rFonts w:ascii="Arial" w:hAnsi="Arial" w:cs="Arial"/>
                <w:sz w:val="22"/>
                <w:szCs w:val="22"/>
              </w:rPr>
              <w:t>05</w:t>
            </w:r>
            <w:r w:rsidR="00251755" w:rsidRPr="005A1590">
              <w:rPr>
                <w:rFonts w:ascii="Arial" w:hAnsi="Arial" w:cs="Arial"/>
                <w:sz w:val="22"/>
                <w:szCs w:val="22"/>
              </w:rPr>
              <w:t>u</w:t>
            </w:r>
          </w:p>
        </w:tc>
        <w:tc>
          <w:tcPr>
            <w:tcW w:w="1194" w:type="dxa"/>
          </w:tcPr>
          <w:p w14:paraId="4E09422C" w14:textId="77777777" w:rsidR="008441F6" w:rsidRPr="005A1590" w:rsidRDefault="008441F6" w:rsidP="00232D8B">
            <w:pPr>
              <w:rPr>
                <w:rFonts w:ascii="Arial" w:hAnsi="Arial" w:cs="Arial"/>
                <w:sz w:val="22"/>
                <w:szCs w:val="22"/>
                <w:vertAlign w:val="superscript"/>
              </w:rPr>
            </w:pPr>
            <w:r w:rsidRPr="005A1590">
              <w:rPr>
                <w:rFonts w:ascii="Arial" w:hAnsi="Arial" w:cs="Arial"/>
                <w:sz w:val="22"/>
                <w:szCs w:val="22"/>
              </w:rPr>
              <w:t>K2</w:t>
            </w:r>
          </w:p>
        </w:tc>
        <w:tc>
          <w:tcPr>
            <w:tcW w:w="7289" w:type="dxa"/>
          </w:tcPr>
          <w:p w14:paraId="50C4C5B5" w14:textId="72321B80" w:rsidR="00765165" w:rsidRDefault="003A2E76" w:rsidP="003A2E76">
            <w:pPr>
              <w:ind w:right="-49"/>
              <w:rPr>
                <w:rFonts w:ascii="Arial" w:hAnsi="Arial" w:cs="Arial"/>
                <w:sz w:val="22"/>
                <w:szCs w:val="22"/>
              </w:rPr>
            </w:pPr>
            <w:r>
              <w:rPr>
                <w:rFonts w:ascii="Arial" w:hAnsi="Arial" w:cs="Arial"/>
                <w:sz w:val="22"/>
                <w:szCs w:val="22"/>
              </w:rPr>
              <w:t xml:space="preserve">Parcours: helling naar beneden en rechtsom; bij elke kruising rechtsaf Op de kruisingen beneden een oefening van ca 30 sec. </w:t>
            </w:r>
          </w:p>
          <w:p w14:paraId="0755FA2F" w14:textId="103248B1" w:rsidR="003A2E76" w:rsidRDefault="003A2E76" w:rsidP="003A2E76">
            <w:pPr>
              <w:ind w:right="-49"/>
              <w:rPr>
                <w:rFonts w:ascii="Arial" w:hAnsi="Arial" w:cs="Arial"/>
                <w:sz w:val="22"/>
                <w:szCs w:val="22"/>
              </w:rPr>
            </w:pPr>
            <w:r>
              <w:rPr>
                <w:rFonts w:ascii="Arial" w:hAnsi="Arial" w:cs="Arial"/>
                <w:sz w:val="22"/>
                <w:szCs w:val="22"/>
              </w:rPr>
              <w:t xml:space="preserve">2 series van 12-14 minuten </w:t>
            </w:r>
          </w:p>
          <w:p w14:paraId="29F776C6" w14:textId="77777777" w:rsidR="003A2E76" w:rsidRDefault="003A2E76" w:rsidP="003A2E76">
            <w:pPr>
              <w:ind w:right="-49"/>
              <w:rPr>
                <w:rFonts w:ascii="Arial" w:hAnsi="Arial" w:cs="Arial"/>
                <w:sz w:val="22"/>
                <w:szCs w:val="22"/>
              </w:rPr>
            </w:pPr>
            <w:r>
              <w:rPr>
                <w:rFonts w:ascii="Arial" w:hAnsi="Arial" w:cs="Arial"/>
                <w:sz w:val="22"/>
                <w:szCs w:val="22"/>
              </w:rPr>
              <w:t xml:space="preserve">Serie 1: </w:t>
            </w:r>
          </w:p>
          <w:p w14:paraId="5149E020" w14:textId="3058C608" w:rsidR="003A2E76" w:rsidRDefault="003A2E76" w:rsidP="003A2E76">
            <w:pPr>
              <w:ind w:right="-49"/>
              <w:rPr>
                <w:rFonts w:ascii="Arial" w:hAnsi="Arial" w:cs="Arial"/>
                <w:sz w:val="22"/>
                <w:szCs w:val="22"/>
              </w:rPr>
            </w:pPr>
            <w:r w:rsidRPr="003A2E76">
              <w:rPr>
                <w:rFonts w:ascii="Arial" w:hAnsi="Arial" w:cs="Arial"/>
                <w:sz w:val="22"/>
                <w:szCs w:val="22"/>
              </w:rPr>
              <w:t>Naar beneden huppelen tot halverwege: 1</w:t>
            </w:r>
            <w:r>
              <w:rPr>
                <w:rFonts w:ascii="Arial" w:hAnsi="Arial" w:cs="Arial"/>
                <w:sz w:val="22"/>
                <w:szCs w:val="22"/>
              </w:rPr>
              <w:t>2</w:t>
            </w:r>
            <w:r w:rsidRPr="003A2E76">
              <w:rPr>
                <w:rFonts w:ascii="Arial" w:hAnsi="Arial" w:cs="Arial"/>
                <w:sz w:val="22"/>
                <w:szCs w:val="22"/>
              </w:rPr>
              <w:t xml:space="preserve"> kleine </w:t>
            </w:r>
            <w:proofErr w:type="spellStart"/>
            <w:r w:rsidRPr="003A2E76">
              <w:rPr>
                <w:rFonts w:ascii="Arial" w:hAnsi="Arial" w:cs="Arial"/>
                <w:sz w:val="22"/>
                <w:szCs w:val="22"/>
              </w:rPr>
              <w:t>huppels</w:t>
            </w:r>
            <w:proofErr w:type="spellEnd"/>
            <w:r w:rsidRPr="003A2E76">
              <w:rPr>
                <w:rFonts w:ascii="Arial" w:hAnsi="Arial" w:cs="Arial"/>
                <w:sz w:val="22"/>
                <w:szCs w:val="22"/>
              </w:rPr>
              <w:t xml:space="preserve"> </w:t>
            </w:r>
            <w:r>
              <w:rPr>
                <w:rFonts w:ascii="Arial" w:hAnsi="Arial" w:cs="Arial"/>
                <w:sz w:val="22"/>
                <w:szCs w:val="22"/>
              </w:rPr>
              <w:t>12</w:t>
            </w:r>
            <w:r w:rsidRPr="003A2E76">
              <w:rPr>
                <w:rFonts w:ascii="Arial" w:hAnsi="Arial" w:cs="Arial"/>
                <w:sz w:val="22"/>
                <w:szCs w:val="22"/>
              </w:rPr>
              <w:t xml:space="preserve"> grote</w:t>
            </w:r>
          </w:p>
          <w:p w14:paraId="4C8A870B" w14:textId="77777777" w:rsidR="003A2E76" w:rsidRDefault="003A2E76" w:rsidP="003A2E76">
            <w:pPr>
              <w:ind w:right="-49"/>
              <w:rPr>
                <w:rFonts w:ascii="Arial" w:hAnsi="Arial" w:cs="Arial"/>
                <w:sz w:val="22"/>
                <w:szCs w:val="22"/>
              </w:rPr>
            </w:pPr>
            <w:r>
              <w:rPr>
                <w:rFonts w:ascii="Arial" w:hAnsi="Arial" w:cs="Arial"/>
                <w:sz w:val="22"/>
                <w:szCs w:val="22"/>
              </w:rPr>
              <w:t xml:space="preserve">Kruising 1: 12x </w:t>
            </w:r>
            <w:proofErr w:type="spellStart"/>
            <w:r>
              <w:rPr>
                <w:rFonts w:ascii="Arial" w:hAnsi="Arial" w:cs="Arial"/>
                <w:sz w:val="22"/>
                <w:szCs w:val="22"/>
              </w:rPr>
              <w:t>zijwaarste</w:t>
            </w:r>
            <w:proofErr w:type="spellEnd"/>
            <w:r>
              <w:rPr>
                <w:rFonts w:ascii="Arial" w:hAnsi="Arial" w:cs="Arial"/>
                <w:sz w:val="22"/>
                <w:szCs w:val="22"/>
              </w:rPr>
              <w:t xml:space="preserve"> schaatssprongen en na elke sprong 2 hupjes</w:t>
            </w:r>
          </w:p>
          <w:p w14:paraId="73CEB9D5" w14:textId="77777777" w:rsidR="00961B99" w:rsidRDefault="003A2E76" w:rsidP="003A2E76">
            <w:pPr>
              <w:ind w:right="-49"/>
              <w:rPr>
                <w:rFonts w:ascii="Arial" w:hAnsi="Arial" w:cs="Arial"/>
                <w:sz w:val="22"/>
                <w:szCs w:val="22"/>
              </w:rPr>
            </w:pPr>
            <w:r>
              <w:rPr>
                <w:rFonts w:ascii="Arial" w:hAnsi="Arial" w:cs="Arial"/>
                <w:sz w:val="22"/>
                <w:szCs w:val="22"/>
              </w:rPr>
              <w:t xml:space="preserve">Kruising 2: 12x Eerst 2 hupjes beide benen op plaats en dan zijwaarts </w:t>
            </w:r>
          </w:p>
          <w:p w14:paraId="02696F08" w14:textId="77777777" w:rsidR="003A2E76" w:rsidRDefault="00961B99" w:rsidP="003A2E76">
            <w:pPr>
              <w:ind w:right="-49"/>
              <w:rPr>
                <w:rFonts w:ascii="Arial" w:hAnsi="Arial" w:cs="Arial"/>
                <w:sz w:val="22"/>
                <w:szCs w:val="22"/>
              </w:rPr>
            </w:pPr>
            <w:r>
              <w:rPr>
                <w:rFonts w:ascii="Arial" w:hAnsi="Arial" w:cs="Arial"/>
                <w:sz w:val="22"/>
                <w:szCs w:val="22"/>
              </w:rPr>
              <w:t xml:space="preserve">Kruising 3: 6x achter elkaar steeds naar links springen en 6x naar rechts </w:t>
            </w:r>
          </w:p>
          <w:p w14:paraId="77A9232D" w14:textId="77777777" w:rsidR="00961B99" w:rsidRDefault="00961B99" w:rsidP="003A2E76">
            <w:pPr>
              <w:ind w:right="-49"/>
              <w:rPr>
                <w:rFonts w:ascii="Arial" w:hAnsi="Arial" w:cs="Arial"/>
                <w:sz w:val="22"/>
                <w:szCs w:val="22"/>
              </w:rPr>
            </w:pPr>
            <w:r>
              <w:rPr>
                <w:rFonts w:ascii="Arial" w:hAnsi="Arial" w:cs="Arial"/>
                <w:sz w:val="22"/>
                <w:szCs w:val="22"/>
              </w:rPr>
              <w:t xml:space="preserve">Serie 2: </w:t>
            </w:r>
          </w:p>
          <w:p w14:paraId="2EB77F97" w14:textId="1BA4C46B" w:rsidR="00961B99" w:rsidRDefault="00961B99" w:rsidP="00961B99">
            <w:pPr>
              <w:ind w:right="-49"/>
              <w:rPr>
                <w:rFonts w:ascii="Arial" w:hAnsi="Arial" w:cs="Arial"/>
                <w:sz w:val="22"/>
                <w:szCs w:val="22"/>
              </w:rPr>
            </w:pPr>
            <w:r w:rsidRPr="003A2E76">
              <w:rPr>
                <w:rFonts w:ascii="Arial" w:hAnsi="Arial" w:cs="Arial"/>
                <w:sz w:val="22"/>
                <w:szCs w:val="22"/>
              </w:rPr>
              <w:t xml:space="preserve">Naar beneden </w:t>
            </w:r>
            <w:r>
              <w:rPr>
                <w:rFonts w:ascii="Arial" w:hAnsi="Arial" w:cs="Arial"/>
                <w:sz w:val="22"/>
                <w:szCs w:val="22"/>
              </w:rPr>
              <w:t xml:space="preserve">12x </w:t>
            </w:r>
            <w:proofErr w:type="spellStart"/>
            <w:r>
              <w:rPr>
                <w:rFonts w:ascii="Arial" w:hAnsi="Arial" w:cs="Arial"/>
                <w:sz w:val="22"/>
                <w:szCs w:val="22"/>
              </w:rPr>
              <w:t>knieheffen</w:t>
            </w:r>
            <w:proofErr w:type="spellEnd"/>
            <w:r>
              <w:rPr>
                <w:rFonts w:ascii="Arial" w:hAnsi="Arial" w:cs="Arial"/>
                <w:sz w:val="22"/>
                <w:szCs w:val="22"/>
              </w:rPr>
              <w:t xml:space="preserve"> en 12x </w:t>
            </w:r>
            <w:proofErr w:type="spellStart"/>
            <w:r>
              <w:rPr>
                <w:rFonts w:ascii="Arial" w:hAnsi="Arial" w:cs="Arial"/>
                <w:sz w:val="22"/>
                <w:szCs w:val="22"/>
              </w:rPr>
              <w:t>knieheffen</w:t>
            </w:r>
            <w:proofErr w:type="spellEnd"/>
            <w:r>
              <w:rPr>
                <w:rFonts w:ascii="Arial" w:hAnsi="Arial" w:cs="Arial"/>
                <w:sz w:val="22"/>
                <w:szCs w:val="22"/>
              </w:rPr>
              <w:t xml:space="preserve"> </w:t>
            </w:r>
            <w:proofErr w:type="spellStart"/>
            <w:r>
              <w:rPr>
                <w:rFonts w:ascii="Arial" w:hAnsi="Arial" w:cs="Arial"/>
                <w:sz w:val="22"/>
                <w:szCs w:val="22"/>
              </w:rPr>
              <w:t xml:space="preserve">maar </w:t>
            </w:r>
            <w:proofErr w:type="spellEnd"/>
            <w:r>
              <w:rPr>
                <w:rFonts w:ascii="Arial" w:hAnsi="Arial" w:cs="Arial"/>
                <w:sz w:val="22"/>
                <w:szCs w:val="22"/>
              </w:rPr>
              <w:t xml:space="preserve">met gestrekt been en toch </w:t>
            </w:r>
            <w:proofErr w:type="gramStart"/>
            <w:r>
              <w:rPr>
                <w:rFonts w:ascii="Arial" w:hAnsi="Arial" w:cs="Arial"/>
                <w:sz w:val="22"/>
                <w:szCs w:val="22"/>
              </w:rPr>
              <w:t>vooruit komen</w:t>
            </w:r>
            <w:proofErr w:type="gramEnd"/>
            <w:r>
              <w:rPr>
                <w:rFonts w:ascii="Arial" w:hAnsi="Arial" w:cs="Arial"/>
                <w:sz w:val="22"/>
                <w:szCs w:val="22"/>
              </w:rPr>
              <w:t xml:space="preserve"> (ganzenpas) </w:t>
            </w:r>
          </w:p>
          <w:p w14:paraId="50A6A2A4" w14:textId="50DE1762" w:rsidR="00961B99" w:rsidRDefault="00961B99" w:rsidP="00961B99">
            <w:pPr>
              <w:ind w:right="-49"/>
              <w:rPr>
                <w:rFonts w:ascii="Arial" w:hAnsi="Arial" w:cs="Arial"/>
                <w:sz w:val="22"/>
                <w:szCs w:val="22"/>
              </w:rPr>
            </w:pPr>
            <w:r>
              <w:rPr>
                <w:rFonts w:ascii="Arial" w:hAnsi="Arial" w:cs="Arial"/>
                <w:sz w:val="22"/>
                <w:szCs w:val="22"/>
              </w:rPr>
              <w:t xml:space="preserve">Kruising 1: 12x </w:t>
            </w:r>
            <w:proofErr w:type="spellStart"/>
            <w:r>
              <w:rPr>
                <w:rFonts w:ascii="Arial" w:hAnsi="Arial" w:cs="Arial"/>
                <w:sz w:val="22"/>
                <w:szCs w:val="22"/>
              </w:rPr>
              <w:t>droogrijden</w:t>
            </w:r>
            <w:proofErr w:type="spellEnd"/>
            <w:r>
              <w:rPr>
                <w:rFonts w:ascii="Arial" w:hAnsi="Arial" w:cs="Arial"/>
                <w:sz w:val="22"/>
                <w:szCs w:val="22"/>
              </w:rPr>
              <w:t xml:space="preserve"> en elke keer met knie andere knie aanraken </w:t>
            </w:r>
          </w:p>
          <w:p w14:paraId="23BA3ECD" w14:textId="6919335A" w:rsidR="00961B99" w:rsidRDefault="00961B99" w:rsidP="00961B99">
            <w:pPr>
              <w:ind w:right="-49"/>
              <w:rPr>
                <w:rFonts w:ascii="Arial" w:hAnsi="Arial" w:cs="Arial"/>
                <w:sz w:val="22"/>
                <w:szCs w:val="22"/>
              </w:rPr>
            </w:pPr>
            <w:r>
              <w:rPr>
                <w:rFonts w:ascii="Arial" w:hAnsi="Arial" w:cs="Arial"/>
                <w:sz w:val="22"/>
                <w:szCs w:val="22"/>
              </w:rPr>
              <w:t xml:space="preserve">Kruising 2: 12x schaatspas en elke keer met </w:t>
            </w:r>
            <w:proofErr w:type="gramStart"/>
            <w:r>
              <w:rPr>
                <w:rFonts w:ascii="Arial" w:hAnsi="Arial" w:cs="Arial"/>
                <w:sz w:val="22"/>
                <w:szCs w:val="22"/>
              </w:rPr>
              <w:t xml:space="preserve">knie </w:t>
            </w:r>
            <w:r>
              <w:rPr>
                <w:rFonts w:ascii="Arial" w:hAnsi="Arial" w:cs="Arial"/>
                <w:sz w:val="22"/>
                <w:szCs w:val="22"/>
              </w:rPr>
              <w:t>diep</w:t>
            </w:r>
            <w:proofErr w:type="gramEnd"/>
            <w:r>
              <w:rPr>
                <w:rFonts w:ascii="Arial" w:hAnsi="Arial" w:cs="Arial"/>
                <w:sz w:val="22"/>
                <w:szCs w:val="22"/>
              </w:rPr>
              <w:t xml:space="preserve"> naar grond toe</w:t>
            </w:r>
          </w:p>
          <w:p w14:paraId="3B08146B" w14:textId="4C72928E" w:rsidR="00961B99" w:rsidRDefault="00961B99" w:rsidP="00961B99">
            <w:pPr>
              <w:ind w:right="-49"/>
              <w:rPr>
                <w:rFonts w:ascii="Arial" w:hAnsi="Arial" w:cs="Arial"/>
                <w:sz w:val="22"/>
                <w:szCs w:val="22"/>
              </w:rPr>
            </w:pPr>
            <w:r>
              <w:rPr>
                <w:rFonts w:ascii="Arial" w:hAnsi="Arial" w:cs="Arial"/>
                <w:sz w:val="22"/>
                <w:szCs w:val="22"/>
              </w:rPr>
              <w:t xml:space="preserve">Kruising 3: 12x </w:t>
            </w:r>
            <w:proofErr w:type="spellStart"/>
            <w:r>
              <w:rPr>
                <w:rFonts w:ascii="Arial" w:hAnsi="Arial" w:cs="Arial"/>
                <w:sz w:val="22"/>
                <w:szCs w:val="22"/>
              </w:rPr>
              <w:t>droogrijden</w:t>
            </w:r>
            <w:proofErr w:type="spellEnd"/>
            <w:r>
              <w:rPr>
                <w:rFonts w:ascii="Arial" w:hAnsi="Arial" w:cs="Arial"/>
                <w:sz w:val="22"/>
                <w:szCs w:val="22"/>
              </w:rPr>
              <w:t xml:space="preserve"> en elke keer met knie </w:t>
            </w:r>
            <w:r>
              <w:rPr>
                <w:rFonts w:ascii="Arial" w:hAnsi="Arial" w:cs="Arial"/>
                <w:sz w:val="22"/>
                <w:szCs w:val="22"/>
              </w:rPr>
              <w:t xml:space="preserve">kuit </w:t>
            </w:r>
            <w:r>
              <w:rPr>
                <w:rFonts w:ascii="Arial" w:hAnsi="Arial" w:cs="Arial"/>
                <w:sz w:val="22"/>
                <w:szCs w:val="22"/>
              </w:rPr>
              <w:t>aanraken</w:t>
            </w:r>
          </w:p>
          <w:p w14:paraId="0C68499F" w14:textId="1828FE1B" w:rsidR="00961B99" w:rsidRPr="003A2E76" w:rsidRDefault="00961B99" w:rsidP="003A2E76">
            <w:pPr>
              <w:ind w:right="-49"/>
              <w:rPr>
                <w:rFonts w:ascii="Arial" w:hAnsi="Arial" w:cs="Arial"/>
                <w:sz w:val="22"/>
                <w:szCs w:val="22"/>
              </w:rPr>
            </w:pPr>
          </w:p>
        </w:tc>
        <w:tc>
          <w:tcPr>
            <w:tcW w:w="709" w:type="dxa"/>
          </w:tcPr>
          <w:p w14:paraId="2B1FD717" w14:textId="2D87E4E4" w:rsidR="00961B99" w:rsidRPr="005A1590" w:rsidRDefault="00961B99" w:rsidP="00961B99">
            <w:pPr>
              <w:rPr>
                <w:rFonts w:ascii="Arial" w:hAnsi="Arial" w:cs="Arial"/>
                <w:sz w:val="22"/>
                <w:szCs w:val="22"/>
              </w:rPr>
            </w:pPr>
            <w:r>
              <w:rPr>
                <w:rFonts w:ascii="Arial" w:hAnsi="Arial" w:cs="Arial"/>
                <w:sz w:val="22"/>
                <w:szCs w:val="22"/>
              </w:rPr>
              <w:t>30-40 min</w:t>
            </w:r>
          </w:p>
          <w:p w14:paraId="17DD183B" w14:textId="6B47C581" w:rsidR="000104F3" w:rsidRPr="005A1590" w:rsidRDefault="000104F3" w:rsidP="00232D8B">
            <w:pPr>
              <w:rPr>
                <w:rFonts w:ascii="Arial" w:hAnsi="Arial" w:cs="Arial"/>
                <w:sz w:val="22"/>
                <w:szCs w:val="22"/>
              </w:rPr>
            </w:pPr>
          </w:p>
        </w:tc>
      </w:tr>
      <w:tr w:rsidR="008441F6" w:rsidRPr="005A1590" w14:paraId="027621BA" w14:textId="77777777" w:rsidTr="00961B99">
        <w:tc>
          <w:tcPr>
            <w:tcW w:w="889" w:type="dxa"/>
          </w:tcPr>
          <w:p w14:paraId="02F16047" w14:textId="2FFBAE9D" w:rsidR="008441F6" w:rsidRPr="005A1590" w:rsidRDefault="00EC4618" w:rsidP="00232D8B">
            <w:pPr>
              <w:rPr>
                <w:rFonts w:ascii="Arial" w:hAnsi="Arial" w:cs="Arial"/>
                <w:sz w:val="22"/>
                <w:szCs w:val="22"/>
              </w:rPr>
            </w:pPr>
            <w:r w:rsidRPr="005A1590">
              <w:rPr>
                <w:rFonts w:ascii="Arial" w:hAnsi="Arial" w:cs="Arial"/>
                <w:sz w:val="22"/>
                <w:szCs w:val="22"/>
              </w:rPr>
              <w:t>19</w:t>
            </w:r>
            <w:r w:rsidR="008441F6" w:rsidRPr="005A1590">
              <w:rPr>
                <w:rFonts w:ascii="Arial" w:hAnsi="Arial" w:cs="Arial"/>
                <w:sz w:val="22"/>
                <w:szCs w:val="22"/>
              </w:rPr>
              <w:t>:</w:t>
            </w:r>
            <w:r w:rsidR="000104F3">
              <w:rPr>
                <w:rFonts w:ascii="Arial" w:hAnsi="Arial" w:cs="Arial"/>
                <w:sz w:val="22"/>
                <w:szCs w:val="22"/>
              </w:rPr>
              <w:t>4</w:t>
            </w:r>
            <w:r w:rsidRPr="005A1590">
              <w:rPr>
                <w:rFonts w:ascii="Arial" w:hAnsi="Arial" w:cs="Arial"/>
                <w:sz w:val="22"/>
                <w:szCs w:val="22"/>
              </w:rPr>
              <w:t>0</w:t>
            </w:r>
            <w:r w:rsidR="008441F6" w:rsidRPr="005A1590">
              <w:rPr>
                <w:rFonts w:ascii="Arial" w:hAnsi="Arial" w:cs="Arial"/>
                <w:sz w:val="22"/>
                <w:szCs w:val="22"/>
              </w:rPr>
              <w:t>u</w:t>
            </w:r>
          </w:p>
        </w:tc>
        <w:tc>
          <w:tcPr>
            <w:tcW w:w="1194" w:type="dxa"/>
          </w:tcPr>
          <w:p w14:paraId="0107413D" w14:textId="77777777" w:rsidR="008441F6" w:rsidRPr="005A1590" w:rsidRDefault="008441F6" w:rsidP="00232D8B">
            <w:pPr>
              <w:rPr>
                <w:rFonts w:ascii="Arial" w:hAnsi="Arial" w:cs="Arial"/>
                <w:sz w:val="22"/>
                <w:szCs w:val="22"/>
              </w:rPr>
            </w:pPr>
          </w:p>
        </w:tc>
        <w:tc>
          <w:tcPr>
            <w:tcW w:w="7289" w:type="dxa"/>
          </w:tcPr>
          <w:p w14:paraId="0E5E728B" w14:textId="1D9B4267" w:rsidR="008441F6" w:rsidRPr="005A1590" w:rsidRDefault="00EC4618" w:rsidP="004D4F6A">
            <w:pPr>
              <w:ind w:right="-49"/>
              <w:rPr>
                <w:rFonts w:ascii="Arial" w:hAnsi="Arial" w:cs="Arial"/>
                <w:sz w:val="22"/>
                <w:szCs w:val="22"/>
              </w:rPr>
            </w:pPr>
            <w:proofErr w:type="gramStart"/>
            <w:r w:rsidRPr="005A1590">
              <w:rPr>
                <w:rFonts w:ascii="Arial" w:hAnsi="Arial" w:cs="Arial"/>
                <w:sz w:val="22"/>
                <w:szCs w:val="22"/>
              </w:rPr>
              <w:t xml:space="preserve">Uitlopen </w:t>
            </w:r>
            <w:r w:rsidR="00D67E6F" w:rsidRPr="005A1590">
              <w:rPr>
                <w:rFonts w:ascii="Arial" w:hAnsi="Arial" w:cs="Arial"/>
                <w:sz w:val="22"/>
                <w:szCs w:val="22"/>
              </w:rPr>
              <w:t xml:space="preserve"> ca</w:t>
            </w:r>
            <w:proofErr w:type="gramEnd"/>
            <w:r w:rsidR="00D67E6F" w:rsidRPr="005A1590">
              <w:rPr>
                <w:rFonts w:ascii="Arial" w:hAnsi="Arial" w:cs="Arial"/>
                <w:sz w:val="22"/>
                <w:szCs w:val="22"/>
              </w:rPr>
              <w:t xml:space="preserve"> 10 minuten</w:t>
            </w:r>
            <w:r w:rsidR="000104F3">
              <w:rPr>
                <w:rFonts w:ascii="Arial" w:hAnsi="Arial" w:cs="Arial"/>
                <w:sz w:val="22"/>
                <w:szCs w:val="22"/>
              </w:rPr>
              <w:t xml:space="preserve">; Niet te laat beginnen, </w:t>
            </w:r>
            <w:proofErr w:type="spellStart"/>
            <w:r w:rsidR="000104F3">
              <w:rPr>
                <w:rFonts w:ascii="Arial" w:hAnsi="Arial" w:cs="Arial"/>
                <w:sz w:val="22"/>
                <w:szCs w:val="22"/>
              </w:rPr>
              <w:t>ivm</w:t>
            </w:r>
            <w:proofErr w:type="spellEnd"/>
            <w:r w:rsidR="000104F3">
              <w:rPr>
                <w:rFonts w:ascii="Arial" w:hAnsi="Arial" w:cs="Arial"/>
                <w:sz w:val="22"/>
                <w:szCs w:val="22"/>
              </w:rPr>
              <w:t xml:space="preserve"> intreden schemer.</w:t>
            </w:r>
          </w:p>
        </w:tc>
        <w:tc>
          <w:tcPr>
            <w:tcW w:w="709" w:type="dxa"/>
          </w:tcPr>
          <w:p w14:paraId="585CFD81" w14:textId="77777777" w:rsidR="008441F6" w:rsidRPr="005A1590" w:rsidRDefault="008441F6" w:rsidP="00232D8B">
            <w:pPr>
              <w:rPr>
                <w:rFonts w:ascii="Arial" w:hAnsi="Arial" w:cs="Arial"/>
                <w:sz w:val="22"/>
                <w:szCs w:val="22"/>
              </w:rPr>
            </w:pPr>
          </w:p>
        </w:tc>
      </w:tr>
    </w:tbl>
    <w:p w14:paraId="511D93E9" w14:textId="77777777" w:rsidR="008441F6" w:rsidRDefault="008441F6" w:rsidP="00707C20"/>
    <w:sectPr w:rsidR="008441F6" w:rsidSect="00100B66">
      <w:pgSz w:w="11900" w:h="16840"/>
      <w:pgMar w:top="815" w:right="1417" w:bottom="128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917C2"/>
    <w:multiLevelType w:val="hybridMultilevel"/>
    <w:tmpl w:val="D27EC67C"/>
    <w:lvl w:ilvl="0" w:tplc="56A0CF14">
      <w:start w:val="7"/>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493DC3"/>
    <w:multiLevelType w:val="hybridMultilevel"/>
    <w:tmpl w:val="AEEC26EC"/>
    <w:lvl w:ilvl="0" w:tplc="7020E5F6">
      <w:start w:val="4"/>
      <w:numFmt w:val="bullet"/>
      <w:lvlText w:val="-"/>
      <w:lvlJc w:val="left"/>
      <w:pPr>
        <w:ind w:left="1780" w:hanging="360"/>
      </w:pPr>
      <w:rPr>
        <w:rFonts w:ascii="Calibri" w:eastAsiaTheme="minorHAnsi" w:hAnsi="Calibri" w:cstheme="minorBidi" w:hint="default"/>
      </w:rPr>
    </w:lvl>
    <w:lvl w:ilvl="1" w:tplc="04130003" w:tentative="1">
      <w:start w:val="1"/>
      <w:numFmt w:val="bullet"/>
      <w:lvlText w:val="o"/>
      <w:lvlJc w:val="left"/>
      <w:pPr>
        <w:ind w:left="2500" w:hanging="360"/>
      </w:pPr>
      <w:rPr>
        <w:rFonts w:ascii="Courier New" w:hAnsi="Courier New" w:cs="Courier New" w:hint="default"/>
      </w:rPr>
    </w:lvl>
    <w:lvl w:ilvl="2" w:tplc="04130005" w:tentative="1">
      <w:start w:val="1"/>
      <w:numFmt w:val="bullet"/>
      <w:lvlText w:val=""/>
      <w:lvlJc w:val="left"/>
      <w:pPr>
        <w:ind w:left="3220" w:hanging="360"/>
      </w:pPr>
      <w:rPr>
        <w:rFonts w:ascii="Wingdings" w:hAnsi="Wingdings" w:hint="default"/>
      </w:rPr>
    </w:lvl>
    <w:lvl w:ilvl="3" w:tplc="04130001" w:tentative="1">
      <w:start w:val="1"/>
      <w:numFmt w:val="bullet"/>
      <w:lvlText w:val=""/>
      <w:lvlJc w:val="left"/>
      <w:pPr>
        <w:ind w:left="3940" w:hanging="360"/>
      </w:pPr>
      <w:rPr>
        <w:rFonts w:ascii="Symbol" w:hAnsi="Symbol" w:hint="default"/>
      </w:rPr>
    </w:lvl>
    <w:lvl w:ilvl="4" w:tplc="04130003" w:tentative="1">
      <w:start w:val="1"/>
      <w:numFmt w:val="bullet"/>
      <w:lvlText w:val="o"/>
      <w:lvlJc w:val="left"/>
      <w:pPr>
        <w:ind w:left="4660" w:hanging="360"/>
      </w:pPr>
      <w:rPr>
        <w:rFonts w:ascii="Courier New" w:hAnsi="Courier New" w:cs="Courier New" w:hint="default"/>
      </w:rPr>
    </w:lvl>
    <w:lvl w:ilvl="5" w:tplc="04130005" w:tentative="1">
      <w:start w:val="1"/>
      <w:numFmt w:val="bullet"/>
      <w:lvlText w:val=""/>
      <w:lvlJc w:val="left"/>
      <w:pPr>
        <w:ind w:left="5380" w:hanging="360"/>
      </w:pPr>
      <w:rPr>
        <w:rFonts w:ascii="Wingdings" w:hAnsi="Wingdings" w:hint="default"/>
      </w:rPr>
    </w:lvl>
    <w:lvl w:ilvl="6" w:tplc="04130001" w:tentative="1">
      <w:start w:val="1"/>
      <w:numFmt w:val="bullet"/>
      <w:lvlText w:val=""/>
      <w:lvlJc w:val="left"/>
      <w:pPr>
        <w:ind w:left="6100" w:hanging="360"/>
      </w:pPr>
      <w:rPr>
        <w:rFonts w:ascii="Symbol" w:hAnsi="Symbol" w:hint="default"/>
      </w:rPr>
    </w:lvl>
    <w:lvl w:ilvl="7" w:tplc="04130003" w:tentative="1">
      <w:start w:val="1"/>
      <w:numFmt w:val="bullet"/>
      <w:lvlText w:val="o"/>
      <w:lvlJc w:val="left"/>
      <w:pPr>
        <w:ind w:left="6820" w:hanging="360"/>
      </w:pPr>
      <w:rPr>
        <w:rFonts w:ascii="Courier New" w:hAnsi="Courier New" w:cs="Courier New" w:hint="default"/>
      </w:rPr>
    </w:lvl>
    <w:lvl w:ilvl="8" w:tplc="04130005" w:tentative="1">
      <w:start w:val="1"/>
      <w:numFmt w:val="bullet"/>
      <w:lvlText w:val=""/>
      <w:lvlJc w:val="left"/>
      <w:pPr>
        <w:ind w:left="7540" w:hanging="360"/>
      </w:pPr>
      <w:rPr>
        <w:rFonts w:ascii="Wingdings" w:hAnsi="Wingdings" w:hint="default"/>
      </w:rPr>
    </w:lvl>
  </w:abstractNum>
  <w:abstractNum w:abstractNumId="2" w15:restartNumberingAfterBreak="0">
    <w:nsid w:val="417C6C82"/>
    <w:multiLevelType w:val="hybridMultilevel"/>
    <w:tmpl w:val="325EA6A4"/>
    <w:lvl w:ilvl="0" w:tplc="1804BC1C">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A3F0CD6"/>
    <w:multiLevelType w:val="hybridMultilevel"/>
    <w:tmpl w:val="8C8EC5C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C581C79"/>
    <w:multiLevelType w:val="multilevel"/>
    <w:tmpl w:val="E7E4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3A0D48"/>
    <w:multiLevelType w:val="hybridMultilevel"/>
    <w:tmpl w:val="77184E3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0FA6455"/>
    <w:multiLevelType w:val="hybridMultilevel"/>
    <w:tmpl w:val="7A18914E"/>
    <w:lvl w:ilvl="0" w:tplc="5C7EE21A">
      <w:start w:val="25"/>
      <w:numFmt w:val="bullet"/>
      <w:lvlText w:val="-"/>
      <w:lvlJc w:val="left"/>
      <w:pPr>
        <w:ind w:left="720" w:hanging="360"/>
      </w:pPr>
      <w:rPr>
        <w:rFonts w:ascii="Arial Narrow" w:eastAsia="Times New Roman" w:hAnsi="Arial Narrow"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A45"/>
    <w:rsid w:val="000104F3"/>
    <w:rsid w:val="00097A45"/>
    <w:rsid w:val="000C6E64"/>
    <w:rsid w:val="000D2757"/>
    <w:rsid w:val="00100856"/>
    <w:rsid w:val="00100B66"/>
    <w:rsid w:val="001369B1"/>
    <w:rsid w:val="001B289D"/>
    <w:rsid w:val="002328A5"/>
    <w:rsid w:val="002510EA"/>
    <w:rsid w:val="00251755"/>
    <w:rsid w:val="002921CD"/>
    <w:rsid w:val="002D6142"/>
    <w:rsid w:val="00366ED7"/>
    <w:rsid w:val="003A2E76"/>
    <w:rsid w:val="0040267C"/>
    <w:rsid w:val="004523F5"/>
    <w:rsid w:val="004C1F51"/>
    <w:rsid w:val="004D4F6A"/>
    <w:rsid w:val="005173DB"/>
    <w:rsid w:val="005A1590"/>
    <w:rsid w:val="005C534A"/>
    <w:rsid w:val="006069DE"/>
    <w:rsid w:val="00625A78"/>
    <w:rsid w:val="00643499"/>
    <w:rsid w:val="006566E8"/>
    <w:rsid w:val="006A4377"/>
    <w:rsid w:val="00705E6E"/>
    <w:rsid w:val="00707C20"/>
    <w:rsid w:val="00765165"/>
    <w:rsid w:val="00774CE4"/>
    <w:rsid w:val="007C4C59"/>
    <w:rsid w:val="008441F6"/>
    <w:rsid w:val="008C70E1"/>
    <w:rsid w:val="00961B99"/>
    <w:rsid w:val="0098216C"/>
    <w:rsid w:val="009C4B89"/>
    <w:rsid w:val="00A4384B"/>
    <w:rsid w:val="00A51331"/>
    <w:rsid w:val="00AC6BE2"/>
    <w:rsid w:val="00B14756"/>
    <w:rsid w:val="00B75DD3"/>
    <w:rsid w:val="00BB5C9C"/>
    <w:rsid w:val="00D5647A"/>
    <w:rsid w:val="00D67E6F"/>
    <w:rsid w:val="00DD5239"/>
    <w:rsid w:val="00EC4618"/>
    <w:rsid w:val="00F42AA0"/>
    <w:rsid w:val="00F729B4"/>
    <w:rsid w:val="00FB39CD"/>
    <w:rsid w:val="00FD53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0F52A"/>
  <w15:chartTrackingRefBased/>
  <w15:docId w15:val="{CFDFB765-B305-D046-84C7-A6041FF5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5DD3"/>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97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97A45"/>
    <w:pPr>
      <w:ind w:left="720"/>
      <w:contextualSpacing/>
    </w:pPr>
    <w:rPr>
      <w:rFonts w:asciiTheme="minorHAnsi" w:eastAsiaTheme="minorHAnsi" w:hAnsiTheme="minorHAnsi" w:cstheme="minorBidi"/>
      <w:lang w:eastAsia="en-US"/>
    </w:rPr>
  </w:style>
  <w:style w:type="paragraph" w:styleId="Voettekst">
    <w:name w:val="footer"/>
    <w:basedOn w:val="Standaard"/>
    <w:link w:val="VoettekstChar"/>
    <w:uiPriority w:val="99"/>
    <w:semiHidden/>
    <w:unhideWhenUsed/>
    <w:rsid w:val="00643499"/>
    <w:pPr>
      <w:tabs>
        <w:tab w:val="center" w:pos="4536"/>
        <w:tab w:val="right" w:pos="9072"/>
      </w:tabs>
    </w:pPr>
    <w:rPr>
      <w:rFonts w:asciiTheme="minorHAnsi" w:eastAsiaTheme="minorHAnsi" w:hAnsiTheme="minorHAnsi" w:cstheme="minorBidi"/>
      <w:lang w:eastAsia="en-US"/>
    </w:rPr>
  </w:style>
  <w:style w:type="character" w:customStyle="1" w:styleId="VoettekstChar">
    <w:name w:val="Voettekst Char"/>
    <w:basedOn w:val="Standaardalinea-lettertype"/>
    <w:link w:val="Voettekst"/>
    <w:uiPriority w:val="99"/>
    <w:semiHidden/>
    <w:rsid w:val="00643499"/>
  </w:style>
  <w:style w:type="character" w:styleId="Paginanummer">
    <w:name w:val="page number"/>
    <w:basedOn w:val="Standaardalinea-lettertype"/>
    <w:uiPriority w:val="99"/>
    <w:semiHidden/>
    <w:unhideWhenUsed/>
    <w:rsid w:val="00643499"/>
  </w:style>
  <w:style w:type="character" w:styleId="Hyperlink">
    <w:name w:val="Hyperlink"/>
    <w:basedOn w:val="Standaardalinea-lettertype"/>
    <w:uiPriority w:val="99"/>
    <w:unhideWhenUsed/>
    <w:rsid w:val="00EC4618"/>
    <w:rPr>
      <w:color w:val="0563C1" w:themeColor="hyperlink"/>
      <w:u w:val="single"/>
    </w:rPr>
  </w:style>
  <w:style w:type="character" w:styleId="Onopgelostemelding">
    <w:name w:val="Unresolved Mention"/>
    <w:basedOn w:val="Standaardalinea-lettertype"/>
    <w:uiPriority w:val="99"/>
    <w:semiHidden/>
    <w:unhideWhenUsed/>
    <w:rsid w:val="00EC4618"/>
    <w:rPr>
      <w:color w:val="605E5C"/>
      <w:shd w:val="clear" w:color="auto" w:fill="E1DFDD"/>
    </w:rPr>
  </w:style>
  <w:style w:type="character" w:styleId="GevolgdeHyperlink">
    <w:name w:val="FollowedHyperlink"/>
    <w:basedOn w:val="Standaardalinea-lettertype"/>
    <w:uiPriority w:val="99"/>
    <w:semiHidden/>
    <w:unhideWhenUsed/>
    <w:rsid w:val="002328A5"/>
    <w:rPr>
      <w:color w:val="954F72" w:themeColor="followedHyperlink"/>
      <w:u w:val="single"/>
    </w:rPr>
  </w:style>
  <w:style w:type="character" w:customStyle="1" w:styleId="apple-converted-space">
    <w:name w:val="apple-converted-space"/>
    <w:basedOn w:val="Standaardalinea-lettertype"/>
    <w:rsid w:val="009C4B89"/>
  </w:style>
  <w:style w:type="paragraph" w:styleId="Normaalweb">
    <w:name w:val="Normal (Web)"/>
    <w:basedOn w:val="Standaard"/>
    <w:uiPriority w:val="99"/>
    <w:unhideWhenUsed/>
    <w:rsid w:val="002921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57267">
      <w:bodyDiv w:val="1"/>
      <w:marLeft w:val="0"/>
      <w:marRight w:val="0"/>
      <w:marTop w:val="0"/>
      <w:marBottom w:val="0"/>
      <w:divBdr>
        <w:top w:val="none" w:sz="0" w:space="0" w:color="auto"/>
        <w:left w:val="none" w:sz="0" w:space="0" w:color="auto"/>
        <w:bottom w:val="none" w:sz="0" w:space="0" w:color="auto"/>
        <w:right w:val="none" w:sz="0" w:space="0" w:color="auto"/>
      </w:divBdr>
    </w:div>
    <w:div w:id="204997241">
      <w:bodyDiv w:val="1"/>
      <w:marLeft w:val="0"/>
      <w:marRight w:val="0"/>
      <w:marTop w:val="0"/>
      <w:marBottom w:val="0"/>
      <w:divBdr>
        <w:top w:val="none" w:sz="0" w:space="0" w:color="auto"/>
        <w:left w:val="none" w:sz="0" w:space="0" w:color="auto"/>
        <w:bottom w:val="none" w:sz="0" w:space="0" w:color="auto"/>
        <w:right w:val="none" w:sz="0" w:space="0" w:color="auto"/>
      </w:divBdr>
    </w:div>
    <w:div w:id="447774263">
      <w:bodyDiv w:val="1"/>
      <w:marLeft w:val="0"/>
      <w:marRight w:val="0"/>
      <w:marTop w:val="0"/>
      <w:marBottom w:val="0"/>
      <w:divBdr>
        <w:top w:val="none" w:sz="0" w:space="0" w:color="auto"/>
        <w:left w:val="none" w:sz="0" w:space="0" w:color="auto"/>
        <w:bottom w:val="none" w:sz="0" w:space="0" w:color="auto"/>
        <w:right w:val="none" w:sz="0" w:space="0" w:color="auto"/>
      </w:divBdr>
    </w:div>
    <w:div w:id="458455446">
      <w:bodyDiv w:val="1"/>
      <w:marLeft w:val="0"/>
      <w:marRight w:val="0"/>
      <w:marTop w:val="0"/>
      <w:marBottom w:val="0"/>
      <w:divBdr>
        <w:top w:val="none" w:sz="0" w:space="0" w:color="auto"/>
        <w:left w:val="none" w:sz="0" w:space="0" w:color="auto"/>
        <w:bottom w:val="none" w:sz="0" w:space="0" w:color="auto"/>
        <w:right w:val="none" w:sz="0" w:space="0" w:color="auto"/>
      </w:divBdr>
    </w:div>
    <w:div w:id="580024844">
      <w:bodyDiv w:val="1"/>
      <w:marLeft w:val="0"/>
      <w:marRight w:val="0"/>
      <w:marTop w:val="0"/>
      <w:marBottom w:val="0"/>
      <w:divBdr>
        <w:top w:val="none" w:sz="0" w:space="0" w:color="auto"/>
        <w:left w:val="none" w:sz="0" w:space="0" w:color="auto"/>
        <w:bottom w:val="none" w:sz="0" w:space="0" w:color="auto"/>
        <w:right w:val="none" w:sz="0" w:space="0" w:color="auto"/>
      </w:divBdr>
    </w:div>
    <w:div w:id="876116774">
      <w:bodyDiv w:val="1"/>
      <w:marLeft w:val="0"/>
      <w:marRight w:val="0"/>
      <w:marTop w:val="0"/>
      <w:marBottom w:val="0"/>
      <w:divBdr>
        <w:top w:val="none" w:sz="0" w:space="0" w:color="auto"/>
        <w:left w:val="none" w:sz="0" w:space="0" w:color="auto"/>
        <w:bottom w:val="none" w:sz="0" w:space="0" w:color="auto"/>
        <w:right w:val="none" w:sz="0" w:space="0" w:color="auto"/>
      </w:divBdr>
    </w:div>
    <w:div w:id="926034935">
      <w:bodyDiv w:val="1"/>
      <w:marLeft w:val="0"/>
      <w:marRight w:val="0"/>
      <w:marTop w:val="0"/>
      <w:marBottom w:val="0"/>
      <w:divBdr>
        <w:top w:val="none" w:sz="0" w:space="0" w:color="auto"/>
        <w:left w:val="none" w:sz="0" w:space="0" w:color="auto"/>
        <w:bottom w:val="none" w:sz="0" w:space="0" w:color="auto"/>
        <w:right w:val="none" w:sz="0" w:space="0" w:color="auto"/>
      </w:divBdr>
      <w:divsChild>
        <w:div w:id="29381162">
          <w:marLeft w:val="0"/>
          <w:marRight w:val="0"/>
          <w:marTop w:val="100"/>
          <w:marBottom w:val="100"/>
          <w:divBdr>
            <w:top w:val="none" w:sz="0" w:space="0" w:color="auto"/>
            <w:left w:val="none" w:sz="0" w:space="0" w:color="auto"/>
            <w:bottom w:val="none" w:sz="0" w:space="0" w:color="auto"/>
            <w:right w:val="none" w:sz="0" w:space="0" w:color="auto"/>
          </w:divBdr>
          <w:divsChild>
            <w:div w:id="197739178">
              <w:marLeft w:val="0"/>
              <w:marRight w:val="891"/>
              <w:marTop w:val="0"/>
              <w:marBottom w:val="0"/>
              <w:divBdr>
                <w:top w:val="none" w:sz="0" w:space="0" w:color="auto"/>
                <w:left w:val="none" w:sz="0" w:space="0" w:color="auto"/>
                <w:bottom w:val="none" w:sz="0" w:space="0" w:color="auto"/>
                <w:right w:val="none" w:sz="0" w:space="0" w:color="auto"/>
              </w:divBdr>
              <w:divsChild>
                <w:div w:id="12361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0656">
          <w:marLeft w:val="0"/>
          <w:marRight w:val="0"/>
          <w:marTop w:val="100"/>
          <w:marBottom w:val="100"/>
          <w:divBdr>
            <w:top w:val="none" w:sz="0" w:space="0" w:color="auto"/>
            <w:left w:val="none" w:sz="0" w:space="0" w:color="auto"/>
            <w:bottom w:val="none" w:sz="0" w:space="0" w:color="auto"/>
            <w:right w:val="none" w:sz="0" w:space="0" w:color="auto"/>
          </w:divBdr>
          <w:divsChild>
            <w:div w:id="1342661686">
              <w:marLeft w:val="0"/>
              <w:marRight w:val="0"/>
              <w:marTop w:val="0"/>
              <w:marBottom w:val="0"/>
              <w:divBdr>
                <w:top w:val="none" w:sz="0" w:space="0" w:color="auto"/>
                <w:left w:val="none" w:sz="0" w:space="0" w:color="auto"/>
                <w:bottom w:val="none" w:sz="0" w:space="0" w:color="auto"/>
                <w:right w:val="none" w:sz="0" w:space="0" w:color="auto"/>
              </w:divBdr>
              <w:divsChild>
                <w:div w:id="93856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63722">
      <w:bodyDiv w:val="1"/>
      <w:marLeft w:val="0"/>
      <w:marRight w:val="0"/>
      <w:marTop w:val="0"/>
      <w:marBottom w:val="0"/>
      <w:divBdr>
        <w:top w:val="none" w:sz="0" w:space="0" w:color="auto"/>
        <w:left w:val="none" w:sz="0" w:space="0" w:color="auto"/>
        <w:bottom w:val="none" w:sz="0" w:space="0" w:color="auto"/>
        <w:right w:val="none" w:sz="0" w:space="0" w:color="auto"/>
      </w:divBdr>
    </w:div>
    <w:div w:id="1495800470">
      <w:bodyDiv w:val="1"/>
      <w:marLeft w:val="0"/>
      <w:marRight w:val="0"/>
      <w:marTop w:val="0"/>
      <w:marBottom w:val="0"/>
      <w:divBdr>
        <w:top w:val="none" w:sz="0" w:space="0" w:color="auto"/>
        <w:left w:val="none" w:sz="0" w:space="0" w:color="auto"/>
        <w:bottom w:val="none" w:sz="0" w:space="0" w:color="auto"/>
        <w:right w:val="none" w:sz="0" w:space="0" w:color="auto"/>
      </w:divBdr>
    </w:div>
    <w:div w:id="1564869741">
      <w:bodyDiv w:val="1"/>
      <w:marLeft w:val="0"/>
      <w:marRight w:val="0"/>
      <w:marTop w:val="0"/>
      <w:marBottom w:val="0"/>
      <w:divBdr>
        <w:top w:val="none" w:sz="0" w:space="0" w:color="auto"/>
        <w:left w:val="none" w:sz="0" w:space="0" w:color="auto"/>
        <w:bottom w:val="none" w:sz="0" w:space="0" w:color="auto"/>
        <w:right w:val="none" w:sz="0" w:space="0" w:color="auto"/>
      </w:divBdr>
    </w:div>
    <w:div w:id="1950505025">
      <w:bodyDiv w:val="1"/>
      <w:marLeft w:val="0"/>
      <w:marRight w:val="0"/>
      <w:marTop w:val="0"/>
      <w:marBottom w:val="0"/>
      <w:divBdr>
        <w:top w:val="none" w:sz="0" w:space="0" w:color="auto"/>
        <w:left w:val="none" w:sz="0" w:space="0" w:color="auto"/>
        <w:bottom w:val="none" w:sz="0" w:space="0" w:color="auto"/>
        <w:right w:val="none" w:sz="0" w:space="0" w:color="auto"/>
      </w:divBdr>
    </w:div>
    <w:div w:id="2002198472">
      <w:bodyDiv w:val="1"/>
      <w:marLeft w:val="0"/>
      <w:marRight w:val="0"/>
      <w:marTop w:val="0"/>
      <w:marBottom w:val="0"/>
      <w:divBdr>
        <w:top w:val="none" w:sz="0" w:space="0" w:color="auto"/>
        <w:left w:val="none" w:sz="0" w:space="0" w:color="auto"/>
        <w:bottom w:val="none" w:sz="0" w:space="0" w:color="auto"/>
        <w:right w:val="none" w:sz="0" w:space="0" w:color="auto"/>
      </w:divBdr>
    </w:div>
    <w:div w:id="2024478854">
      <w:bodyDiv w:val="1"/>
      <w:marLeft w:val="0"/>
      <w:marRight w:val="0"/>
      <w:marTop w:val="0"/>
      <w:marBottom w:val="0"/>
      <w:divBdr>
        <w:top w:val="none" w:sz="0" w:space="0" w:color="auto"/>
        <w:left w:val="none" w:sz="0" w:space="0" w:color="auto"/>
        <w:bottom w:val="none" w:sz="0" w:space="0" w:color="auto"/>
        <w:right w:val="none" w:sz="0" w:space="0" w:color="auto"/>
      </w:divBdr>
    </w:div>
    <w:div w:id="20942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2747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 Smit_Arentheem_Gmail</dc:creator>
  <cp:keywords/>
  <dc:description/>
  <cp:lastModifiedBy>Smit H.P.</cp:lastModifiedBy>
  <cp:revision>2</cp:revision>
  <cp:lastPrinted>2019-06-29T11:53:00Z</cp:lastPrinted>
  <dcterms:created xsi:type="dcterms:W3CDTF">2021-05-02T12:29:00Z</dcterms:created>
  <dcterms:modified xsi:type="dcterms:W3CDTF">2021-05-02T12:29:00Z</dcterms:modified>
</cp:coreProperties>
</file>