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351" w:type="dxa"/>
        <w:tblLook w:val="04A0" w:firstRow="1" w:lastRow="0" w:firstColumn="1" w:lastColumn="0" w:noHBand="0" w:noVBand="1"/>
      </w:tblPr>
      <w:tblGrid>
        <w:gridCol w:w="1244"/>
        <w:gridCol w:w="1443"/>
        <w:gridCol w:w="5963"/>
        <w:gridCol w:w="701"/>
      </w:tblGrid>
      <w:tr w:rsidR="00EE503B" w:rsidRPr="00097A45" w14:paraId="22329DFC" w14:textId="77777777" w:rsidTr="00EC4618">
        <w:tc>
          <w:tcPr>
            <w:tcW w:w="1271" w:type="dxa"/>
          </w:tcPr>
          <w:p w14:paraId="22BF65EB" w14:textId="19501667" w:rsidR="008441F6" w:rsidRPr="00097A45" w:rsidRDefault="00C86F94" w:rsidP="00232D8B">
            <w:pPr>
              <w:rPr>
                <w:b/>
              </w:rPr>
            </w:pPr>
            <w:r>
              <w:rPr>
                <w:b/>
              </w:rPr>
              <w:t>Za</w:t>
            </w:r>
          </w:p>
        </w:tc>
        <w:tc>
          <w:tcPr>
            <w:tcW w:w="1134" w:type="dxa"/>
          </w:tcPr>
          <w:p w14:paraId="23B5AD9B" w14:textId="44CA5250" w:rsidR="008441F6" w:rsidRDefault="00BC3A4C" w:rsidP="00232D8B">
            <w:pPr>
              <w:rPr>
                <w:b/>
              </w:rPr>
            </w:pPr>
            <w:r>
              <w:rPr>
                <w:b/>
              </w:rPr>
              <w:t>21 aug</w:t>
            </w:r>
          </w:p>
          <w:p w14:paraId="0C511656" w14:textId="77777777" w:rsidR="00EC4618" w:rsidRDefault="00EC4618" w:rsidP="00232D8B">
            <w:pPr>
              <w:rPr>
                <w:b/>
              </w:rPr>
            </w:pPr>
            <w:r>
              <w:rPr>
                <w:b/>
              </w:rPr>
              <w:t>202</w:t>
            </w:r>
            <w:r w:rsidR="003C4D4D">
              <w:rPr>
                <w:b/>
              </w:rPr>
              <w:t>1</w:t>
            </w:r>
          </w:p>
          <w:p w14:paraId="0DA7FBC2" w14:textId="3EBA2A2F" w:rsidR="008627F6" w:rsidRDefault="000E76FF" w:rsidP="00232D8B">
            <w:pPr>
              <w:rPr>
                <w:b/>
              </w:rPr>
            </w:pPr>
            <w:r>
              <w:rPr>
                <w:b/>
              </w:rPr>
              <w:t xml:space="preserve">TH </w:t>
            </w:r>
            <w:r w:rsidR="008627F6">
              <w:rPr>
                <w:b/>
              </w:rPr>
              <w:t xml:space="preserve">85% </w:t>
            </w:r>
          </w:p>
          <w:p w14:paraId="0BD1E6DB" w14:textId="787C2A64" w:rsidR="008627F6" w:rsidRPr="00097A45" w:rsidRDefault="00BC3A4C" w:rsidP="00232D8B">
            <w:pPr>
              <w:rPr>
                <w:b/>
              </w:rPr>
            </w:pPr>
            <w:r>
              <w:rPr>
                <w:b/>
              </w:rPr>
              <w:t>OWNW</w:t>
            </w:r>
          </w:p>
        </w:tc>
        <w:tc>
          <w:tcPr>
            <w:tcW w:w="6237" w:type="dxa"/>
          </w:tcPr>
          <w:p w14:paraId="4BA7BBD1" w14:textId="36A2F6BB" w:rsidR="008627F6" w:rsidRPr="00C35159" w:rsidRDefault="008441F6" w:rsidP="008627F6">
            <w:pPr>
              <w:rPr>
                <w:b/>
                <w:color w:val="C00000"/>
              </w:rPr>
            </w:pPr>
            <w:r w:rsidRPr="00C35159">
              <w:rPr>
                <w:b/>
                <w:color w:val="C00000"/>
              </w:rPr>
              <w:t>STW</w:t>
            </w:r>
            <w:r w:rsidR="00C86F94" w:rsidRPr="00C35159">
              <w:rPr>
                <w:b/>
                <w:color w:val="C00000"/>
              </w:rPr>
              <w:t xml:space="preserve"> FIETS</w:t>
            </w:r>
            <w:r w:rsidR="00100B66" w:rsidRPr="00C35159">
              <w:rPr>
                <w:b/>
                <w:color w:val="C00000"/>
              </w:rPr>
              <w:t xml:space="preserve">-TRAINING </w:t>
            </w:r>
            <w:r w:rsidR="00125DD9" w:rsidRPr="00C35159">
              <w:rPr>
                <w:b/>
                <w:color w:val="C00000"/>
              </w:rPr>
              <w:t>(</w:t>
            </w:r>
            <w:r w:rsidR="00C35159" w:rsidRPr="00C35159">
              <w:rPr>
                <w:b/>
                <w:color w:val="C00000"/>
              </w:rPr>
              <w:t>Tempo herhaling)</w:t>
            </w:r>
          </w:p>
          <w:p w14:paraId="3BD43C4F" w14:textId="181A7FDB" w:rsidR="002510EA" w:rsidRPr="008627F6" w:rsidRDefault="002510EA" w:rsidP="008627F6">
            <w:pPr>
              <w:rPr>
                <w:b/>
                <w:color w:val="C00000"/>
              </w:rPr>
            </w:pPr>
            <w:r>
              <w:t xml:space="preserve">Leerdoel: </w:t>
            </w:r>
            <w:r w:rsidR="00C80E3B">
              <w:t xml:space="preserve">Aerodynamisch (blijf in je zadel zitten; buik en onderste rugspieren aanspannen; </w:t>
            </w:r>
            <w:r w:rsidR="00C80E3B" w:rsidRPr="00C35159">
              <w:rPr>
                <w:b/>
                <w:bCs/>
                <w:u w:val="single"/>
              </w:rPr>
              <w:t>niet schokschouderen</w:t>
            </w:r>
            <w:r w:rsidR="00C80E3B">
              <w:t xml:space="preserve">) en </w:t>
            </w:r>
            <w:proofErr w:type="spellStart"/>
            <w:r w:rsidR="00C80E3B">
              <w:t>varieren</w:t>
            </w:r>
            <w:proofErr w:type="spellEnd"/>
            <w:r w:rsidR="00C80E3B">
              <w:t xml:space="preserve"> met verzet</w:t>
            </w:r>
            <w:r w:rsidR="003F1E90">
              <w:t xml:space="preserve"> (kern)</w:t>
            </w:r>
          </w:p>
          <w:p w14:paraId="49073BB5" w14:textId="3D0C3E72" w:rsidR="0077349B" w:rsidRPr="00C80E3B" w:rsidRDefault="0077349B" w:rsidP="002510EA">
            <w:pPr>
              <w:ind w:left="598" w:hanging="598"/>
            </w:pPr>
            <w:r w:rsidRPr="00C80E3B">
              <w:t xml:space="preserve">Effect: </w:t>
            </w:r>
            <w:r w:rsidR="006219F8">
              <w:t xml:space="preserve">Tempo waarbij vetverbranding, aeroob vermogen, </w:t>
            </w:r>
            <w:r w:rsidR="000E76FF">
              <w:t>anaeroob</w:t>
            </w:r>
            <w:r w:rsidR="006219F8">
              <w:t xml:space="preserve"> vermogen worden geoefend </w:t>
            </w:r>
            <w:r w:rsidR="00C80E3B" w:rsidRPr="00C80E3B">
              <w:t xml:space="preserve"> </w:t>
            </w:r>
          </w:p>
          <w:p w14:paraId="5B5E10A2" w14:textId="127BF44F" w:rsidR="00FD17C1" w:rsidRPr="00C35159" w:rsidRDefault="0077349B" w:rsidP="002510EA">
            <w:pPr>
              <w:ind w:left="598" w:hanging="598"/>
            </w:pPr>
            <w:r w:rsidRPr="00C35159">
              <w:t>Motorisch leren</w:t>
            </w:r>
            <w:r w:rsidR="00FD17C1" w:rsidRPr="00C35159">
              <w:t xml:space="preserve">: </w:t>
            </w:r>
            <w:r w:rsidR="006219F8" w:rsidRPr="00C35159">
              <w:t>Old way New way</w:t>
            </w:r>
            <w:r w:rsidR="00C35159" w:rsidRPr="00C35159">
              <w:t xml:space="preserve"> – varieer oude (overdreven) techniek met n</w:t>
            </w:r>
            <w:r w:rsidR="00C35159">
              <w:t>ieuw “ontdekte” techniek.</w:t>
            </w:r>
          </w:p>
          <w:p w14:paraId="581A89B9" w14:textId="57B8580B" w:rsidR="00643499" w:rsidRDefault="007C4C59" w:rsidP="002510EA">
            <w:pPr>
              <w:ind w:left="598" w:hanging="598"/>
            </w:pPr>
            <w:r>
              <w:t xml:space="preserve">Let vooral </w:t>
            </w:r>
            <w:r w:rsidR="00C86F94">
              <w:t>bij het fietsen</w:t>
            </w:r>
            <w:r w:rsidR="00CB3602">
              <w:t xml:space="preserve"> op:</w:t>
            </w:r>
            <w:r w:rsidR="00C86F94">
              <w:t xml:space="preserve"> niet slingeren, voor je kijken</w:t>
            </w:r>
            <w:r w:rsidR="001C74FC">
              <w:t>.</w:t>
            </w:r>
          </w:p>
          <w:p w14:paraId="0D22750C" w14:textId="77777777" w:rsidR="00643499" w:rsidRPr="002510EA" w:rsidRDefault="00643499" w:rsidP="002510EA">
            <w:pPr>
              <w:ind w:left="598" w:hanging="598"/>
            </w:pPr>
            <w:r>
              <w:t xml:space="preserve">Let op 30” </w:t>
            </w:r>
            <w:proofErr w:type="gramStart"/>
            <w:r>
              <w:t>=  30</w:t>
            </w:r>
            <w:proofErr w:type="gramEnd"/>
            <w:r>
              <w:t xml:space="preserve"> seconden en 2’ = 2 minuten</w:t>
            </w:r>
          </w:p>
        </w:tc>
        <w:tc>
          <w:tcPr>
            <w:tcW w:w="709" w:type="dxa"/>
          </w:tcPr>
          <w:p w14:paraId="7DF103FB" w14:textId="77777777" w:rsidR="008441F6" w:rsidRPr="00097A45" w:rsidRDefault="008441F6" w:rsidP="00232D8B">
            <w:pPr>
              <w:rPr>
                <w:b/>
              </w:rPr>
            </w:pPr>
          </w:p>
        </w:tc>
      </w:tr>
      <w:tr w:rsidR="00EE503B" w14:paraId="2EF48EAC" w14:textId="77777777" w:rsidTr="00EC4618">
        <w:tc>
          <w:tcPr>
            <w:tcW w:w="1271" w:type="dxa"/>
          </w:tcPr>
          <w:p w14:paraId="0AE3924F" w14:textId="634A77E0" w:rsidR="00D5647A" w:rsidRDefault="00D5647A" w:rsidP="00232D8B"/>
        </w:tc>
        <w:tc>
          <w:tcPr>
            <w:tcW w:w="1134" w:type="dxa"/>
          </w:tcPr>
          <w:p w14:paraId="5770984B" w14:textId="5E47BC51" w:rsidR="00D5647A" w:rsidRDefault="002510EA" w:rsidP="00232D8B">
            <w:r>
              <w:t>Plaats</w:t>
            </w:r>
            <w:r w:rsidR="00592AEB">
              <w:t xml:space="preserve"> kern</w:t>
            </w:r>
          </w:p>
        </w:tc>
        <w:tc>
          <w:tcPr>
            <w:tcW w:w="6237" w:type="dxa"/>
          </w:tcPr>
          <w:p w14:paraId="719F83A1" w14:textId="051E43BB" w:rsidR="00100B66" w:rsidRPr="006219F8" w:rsidRDefault="00C80E3B" w:rsidP="006219F8">
            <w:pPr>
              <w:ind w:left="598" w:hanging="598"/>
            </w:pPr>
            <w:r>
              <w:t xml:space="preserve">Binnenveld: </w:t>
            </w:r>
            <w:r w:rsidR="006219F8">
              <w:t>Rondje Nol in ‘t Bos</w:t>
            </w:r>
          </w:p>
        </w:tc>
        <w:tc>
          <w:tcPr>
            <w:tcW w:w="709" w:type="dxa"/>
          </w:tcPr>
          <w:p w14:paraId="0F89A7BC" w14:textId="77777777" w:rsidR="00D5647A" w:rsidRDefault="00D5647A" w:rsidP="00232D8B"/>
        </w:tc>
      </w:tr>
      <w:tr w:rsidR="00EE503B" w14:paraId="4D704454" w14:textId="77777777" w:rsidTr="00EC4618">
        <w:tc>
          <w:tcPr>
            <w:tcW w:w="1271" w:type="dxa"/>
          </w:tcPr>
          <w:p w14:paraId="771218E0" w14:textId="653D71B0" w:rsidR="008441F6" w:rsidRDefault="008441F6" w:rsidP="00232D8B">
            <w:r>
              <w:t>1</w:t>
            </w:r>
            <w:r w:rsidR="00C86F94">
              <w:t>4</w:t>
            </w:r>
            <w:r w:rsidR="00D5647A">
              <w:t>:30</w:t>
            </w:r>
            <w:r>
              <w:t>u</w:t>
            </w:r>
          </w:p>
        </w:tc>
        <w:tc>
          <w:tcPr>
            <w:tcW w:w="1134" w:type="dxa"/>
          </w:tcPr>
          <w:p w14:paraId="0C5132A7" w14:textId="70F7B750" w:rsidR="008441F6" w:rsidRDefault="00985FAF" w:rsidP="00232D8B">
            <w:r>
              <w:t xml:space="preserve">Verzamelen en </w:t>
            </w:r>
            <w:r w:rsidR="008441F6">
              <w:t>In</w:t>
            </w:r>
            <w:r w:rsidR="00C86F94">
              <w:t>rijden</w:t>
            </w:r>
          </w:p>
        </w:tc>
        <w:tc>
          <w:tcPr>
            <w:tcW w:w="6237" w:type="dxa"/>
          </w:tcPr>
          <w:p w14:paraId="4B51E516" w14:textId="13FF4A42" w:rsidR="000B662A" w:rsidRDefault="00CB3602" w:rsidP="00CB3602">
            <w:pPr>
              <w:rPr>
                <w:b/>
                <w:bCs/>
                <w:color w:val="C00000"/>
              </w:rPr>
            </w:pPr>
            <w:r w:rsidRPr="00A80A0B">
              <w:rPr>
                <w:b/>
                <w:bCs/>
                <w:color w:val="C00000"/>
              </w:rPr>
              <w:t>We verzamelen op de Scheidingslaan</w:t>
            </w:r>
            <w:r>
              <w:rPr>
                <w:b/>
                <w:bCs/>
                <w:color w:val="C00000"/>
              </w:rPr>
              <w:t xml:space="preserve"> voor een korte toelichting</w:t>
            </w:r>
          </w:p>
          <w:p w14:paraId="43D07615" w14:textId="17177235" w:rsidR="006219F8" w:rsidRDefault="006219F8" w:rsidP="00CB3602">
            <w:pPr>
              <w:rPr>
                <w:b/>
                <w:bCs/>
                <w:color w:val="C00000"/>
              </w:rPr>
            </w:pPr>
            <w:r>
              <w:rPr>
                <w:b/>
                <w:bCs/>
                <w:color w:val="C00000"/>
              </w:rPr>
              <w:t xml:space="preserve">Route: Westbergweg – Onderlangs – Renkum – </w:t>
            </w:r>
            <w:proofErr w:type="spellStart"/>
            <w:r>
              <w:rPr>
                <w:b/>
                <w:bCs/>
                <w:color w:val="C00000"/>
              </w:rPr>
              <w:t>Keyenbergseweg</w:t>
            </w:r>
            <w:proofErr w:type="spellEnd"/>
            <w:r>
              <w:rPr>
                <w:b/>
                <w:bCs/>
                <w:color w:val="C00000"/>
              </w:rPr>
              <w:t xml:space="preserve"> – tot boven aan - Nol </w:t>
            </w:r>
            <w:proofErr w:type="spellStart"/>
            <w:r>
              <w:rPr>
                <w:b/>
                <w:bCs/>
                <w:color w:val="C00000"/>
              </w:rPr>
              <w:t>in’t</w:t>
            </w:r>
            <w:proofErr w:type="spellEnd"/>
            <w:r>
              <w:rPr>
                <w:b/>
                <w:bCs/>
                <w:color w:val="C00000"/>
              </w:rPr>
              <w:t xml:space="preserve"> Bos</w:t>
            </w:r>
          </w:p>
          <w:p w14:paraId="7658C0A8" w14:textId="19C46812" w:rsidR="006219F8" w:rsidRDefault="00EE503B" w:rsidP="002510EA">
            <w:r>
              <w:t xml:space="preserve">Vanaf </w:t>
            </w:r>
            <w:r w:rsidR="006219F8">
              <w:t xml:space="preserve">onderlangs een aantal </w:t>
            </w:r>
            <w:proofErr w:type="spellStart"/>
            <w:r w:rsidR="006219F8">
              <w:t>steigerungen</w:t>
            </w:r>
            <w:proofErr w:type="spellEnd"/>
            <w:r w:rsidR="006219F8">
              <w:t xml:space="preserve"> afwisselend met licht verzet en zwaar verze</w:t>
            </w:r>
            <w:r w:rsidR="000E76FF">
              <w:t>t</w:t>
            </w:r>
            <w:r w:rsidR="006219F8">
              <w:t xml:space="preserve">. </w:t>
            </w:r>
            <w:proofErr w:type="spellStart"/>
            <w:r w:rsidR="006219F8">
              <w:t>Keyenberseweg</w:t>
            </w:r>
            <w:proofErr w:type="spellEnd"/>
            <w:r w:rsidR="006219F8">
              <w:t xml:space="preserve"> naar boven zittend en staand. </w:t>
            </w:r>
            <w:r w:rsidR="0077349B">
              <w:t xml:space="preserve">Tussen de </w:t>
            </w:r>
            <w:proofErr w:type="spellStart"/>
            <w:r w:rsidR="0077349B">
              <w:t>steigerungen</w:t>
            </w:r>
            <w:proofErr w:type="spellEnd"/>
            <w:r w:rsidR="0077349B">
              <w:t xml:space="preserve"> van </w:t>
            </w:r>
            <w:r w:rsidR="006219F8">
              <w:t>10-</w:t>
            </w:r>
            <w:r>
              <w:t>2</w:t>
            </w:r>
            <w:r w:rsidR="0077349B">
              <w:t>0”</w:t>
            </w:r>
            <w:r w:rsidR="001C74FC">
              <w:t xml:space="preserve"> </w:t>
            </w:r>
            <w:r w:rsidR="0077349B">
              <w:t xml:space="preserve">neem je zeker </w:t>
            </w:r>
            <w:r w:rsidR="006219F8">
              <w:t xml:space="preserve">1’20” - </w:t>
            </w:r>
            <w:r w:rsidR="0077349B">
              <w:t>1’.</w:t>
            </w:r>
            <w:r>
              <w:t>4</w:t>
            </w:r>
            <w:r w:rsidR="0077349B">
              <w:t xml:space="preserve">0” rust. </w:t>
            </w:r>
          </w:p>
        </w:tc>
        <w:tc>
          <w:tcPr>
            <w:tcW w:w="709" w:type="dxa"/>
          </w:tcPr>
          <w:p w14:paraId="45E3E12C" w14:textId="201564B8" w:rsidR="008441F6" w:rsidRDefault="00C35159" w:rsidP="00232D8B">
            <w:r>
              <w:t>20</w:t>
            </w:r>
          </w:p>
          <w:p w14:paraId="52421D70" w14:textId="77777777" w:rsidR="008441F6" w:rsidRDefault="008441F6" w:rsidP="00232D8B">
            <w:proofErr w:type="gramStart"/>
            <w:r>
              <w:t>min</w:t>
            </w:r>
            <w:proofErr w:type="gramEnd"/>
          </w:p>
        </w:tc>
      </w:tr>
      <w:tr w:rsidR="00EE503B" w14:paraId="17B61731" w14:textId="77777777" w:rsidTr="00EC4618">
        <w:trPr>
          <w:trHeight w:val="2119"/>
        </w:trPr>
        <w:tc>
          <w:tcPr>
            <w:tcW w:w="1271" w:type="dxa"/>
          </w:tcPr>
          <w:p w14:paraId="66FA20E8" w14:textId="16A26B5B" w:rsidR="008441F6" w:rsidRDefault="00D5647A" w:rsidP="00232D8B">
            <w:r>
              <w:t>1</w:t>
            </w:r>
            <w:r w:rsidR="00A31BB5">
              <w:t>5</w:t>
            </w:r>
            <w:r>
              <w:t>:</w:t>
            </w:r>
            <w:r w:rsidR="003F1E90">
              <w:t>1</w:t>
            </w:r>
            <w:r w:rsidR="00EC4618">
              <w:t>5u</w:t>
            </w:r>
          </w:p>
        </w:tc>
        <w:tc>
          <w:tcPr>
            <w:tcW w:w="1134" w:type="dxa"/>
          </w:tcPr>
          <w:p w14:paraId="24CD4EAE" w14:textId="24E03DA0" w:rsidR="008441F6" w:rsidRDefault="008441F6" w:rsidP="00232D8B">
            <w:r>
              <w:t>K</w:t>
            </w:r>
            <w:r w:rsidR="003F1E90">
              <w:t xml:space="preserve"> (</w:t>
            </w:r>
            <w:r w:rsidR="006219F8">
              <w:t>TH</w:t>
            </w:r>
            <w:r w:rsidR="003F1E90">
              <w:t>)</w:t>
            </w:r>
          </w:p>
        </w:tc>
        <w:tc>
          <w:tcPr>
            <w:tcW w:w="6237" w:type="dxa"/>
          </w:tcPr>
          <w:p w14:paraId="73CDC3A6" w14:textId="176C9009" w:rsidR="00C35159" w:rsidRDefault="00C35159" w:rsidP="008627F6">
            <w:pPr>
              <w:tabs>
                <w:tab w:val="center" w:pos="1305"/>
              </w:tabs>
            </w:pPr>
            <w:r>
              <w:t xml:space="preserve">Ik zie veel leden tijdens het fietsen niet altijd even stil zitten. Een voorbeeld van iemand die netjes stilzit is Joop de Boer. Vaak duwen we alleen op de pedalen. Terwijl trekken ook zinvol is. We wisselen dus steeds af tussen schouders meebewegen (overdrijf, geen buik- en rugspieren aanspannen). </w:t>
            </w:r>
          </w:p>
          <w:p w14:paraId="3ADE54CE" w14:textId="0B5BA7B6" w:rsidR="00C35159" w:rsidRDefault="00C35159" w:rsidP="008627F6">
            <w:pPr>
              <w:tabs>
                <w:tab w:val="center" w:pos="1305"/>
              </w:tabs>
            </w:pPr>
            <w:r>
              <w:t xml:space="preserve">Het beste is om dit voor jezelf af te wisselen en het verschil te ervaren. Daarom inspanningen van 1’30”-2’, waarin je bijvoorbeeld 100 pedaalslagen “Old” fietst en 100 pedaalslagen “new” fietst. </w:t>
            </w:r>
          </w:p>
          <w:p w14:paraId="3375BE5D" w14:textId="5F2A4609" w:rsidR="00333144" w:rsidRDefault="006219F8" w:rsidP="008627F6">
            <w:pPr>
              <w:tabs>
                <w:tab w:val="center" w:pos="1305"/>
              </w:tabs>
            </w:pPr>
            <w:r>
              <w:t xml:space="preserve">We rijden linksom. Vanaf driesprong nabij Nol in </w:t>
            </w:r>
            <w:proofErr w:type="gramStart"/>
            <w:r>
              <w:t>’t  Bos</w:t>
            </w:r>
            <w:proofErr w:type="gramEnd"/>
            <w:r>
              <w:t>.</w:t>
            </w:r>
          </w:p>
          <w:p w14:paraId="01FB8D78" w14:textId="77777777" w:rsidR="00C35159" w:rsidRDefault="00C35159" w:rsidP="008627F6">
            <w:pPr>
              <w:tabs>
                <w:tab w:val="center" w:pos="1305"/>
              </w:tabs>
            </w:pPr>
          </w:p>
          <w:p w14:paraId="34002646" w14:textId="2FFE4C74" w:rsidR="00C35159" w:rsidRPr="00C35159" w:rsidRDefault="00C35159" w:rsidP="008627F6">
            <w:pPr>
              <w:tabs>
                <w:tab w:val="center" w:pos="1305"/>
              </w:tabs>
              <w:rPr>
                <w:b/>
                <w:bCs/>
              </w:rPr>
            </w:pPr>
            <w:r w:rsidRPr="00C35159">
              <w:rPr>
                <w:b/>
                <w:bCs/>
              </w:rPr>
              <w:t>4x 2’/</w:t>
            </w:r>
            <w:r>
              <w:rPr>
                <w:b/>
                <w:bCs/>
              </w:rPr>
              <w:t>10’-</w:t>
            </w:r>
            <w:r w:rsidRPr="00C35159">
              <w:rPr>
                <w:b/>
                <w:bCs/>
              </w:rPr>
              <w:t>1</w:t>
            </w:r>
            <w:r>
              <w:rPr>
                <w:b/>
                <w:bCs/>
              </w:rPr>
              <w:t>2</w:t>
            </w:r>
            <w:r w:rsidRPr="00C35159">
              <w:rPr>
                <w:b/>
                <w:bCs/>
              </w:rPr>
              <w:t>’</w:t>
            </w:r>
          </w:p>
          <w:p w14:paraId="2664E42C" w14:textId="77777777" w:rsidR="006219F8" w:rsidRDefault="006219F8" w:rsidP="008627F6">
            <w:pPr>
              <w:tabs>
                <w:tab w:val="center" w:pos="1305"/>
              </w:tabs>
              <w:rPr>
                <w:b/>
                <w:bCs/>
              </w:rPr>
            </w:pPr>
            <w:r>
              <w:t xml:space="preserve">Steeds een inspanning van 2 minuten. </w:t>
            </w:r>
            <w:r w:rsidR="00C35159">
              <w:t xml:space="preserve">Waarna ruime rust van ca 10 minuten. In de rust kun je ook blijven oefenen met </w:t>
            </w:r>
            <w:r w:rsidR="00C35159" w:rsidRPr="00C35159">
              <w:rPr>
                <w:b/>
                <w:bCs/>
              </w:rPr>
              <w:t>buik- en rugspieren aanspannen en trekken/duwen.</w:t>
            </w:r>
          </w:p>
          <w:p w14:paraId="47F4CBD0" w14:textId="3C84D9F5" w:rsidR="00C35159" w:rsidRDefault="00C35159" w:rsidP="008627F6">
            <w:pPr>
              <w:tabs>
                <w:tab w:val="center" w:pos="1305"/>
              </w:tabs>
            </w:pPr>
            <w:r>
              <w:rPr>
                <w:b/>
                <w:bCs/>
              </w:rPr>
              <w:t xml:space="preserve">Geef aan elkaar door wat je ervaringen waren!! Daar leer je van!! </w:t>
            </w:r>
            <w:proofErr w:type="spellStart"/>
            <w:r>
              <w:rPr>
                <w:b/>
                <w:bCs/>
              </w:rPr>
              <w:t>Mss</w:t>
            </w:r>
            <w:proofErr w:type="spellEnd"/>
            <w:r>
              <w:rPr>
                <w:b/>
                <w:bCs/>
              </w:rPr>
              <w:t xml:space="preserve"> heb je zelf ook nog een suggestie. Deel die dan met elkaar.</w:t>
            </w:r>
          </w:p>
        </w:tc>
        <w:tc>
          <w:tcPr>
            <w:tcW w:w="709" w:type="dxa"/>
          </w:tcPr>
          <w:p w14:paraId="153BCDB2" w14:textId="0D2531CA" w:rsidR="008441F6" w:rsidRDefault="00C35159" w:rsidP="00232D8B">
            <w:r>
              <w:t>60</w:t>
            </w:r>
          </w:p>
          <w:p w14:paraId="324EE50E" w14:textId="77777777" w:rsidR="008441F6" w:rsidRDefault="008441F6" w:rsidP="00232D8B">
            <w:proofErr w:type="gramStart"/>
            <w:r>
              <w:t>min</w:t>
            </w:r>
            <w:proofErr w:type="gramEnd"/>
          </w:p>
        </w:tc>
      </w:tr>
      <w:tr w:rsidR="00EE503B" w14:paraId="4CE14BAB" w14:textId="77777777" w:rsidTr="00EC4618">
        <w:tc>
          <w:tcPr>
            <w:tcW w:w="1271" w:type="dxa"/>
          </w:tcPr>
          <w:p w14:paraId="3FA462C1" w14:textId="4BEDDD0E" w:rsidR="008441F6" w:rsidRDefault="00515CC1" w:rsidP="00232D8B">
            <w:r>
              <w:t>16:</w:t>
            </w:r>
            <w:r w:rsidR="008627F6">
              <w:t>20</w:t>
            </w:r>
            <w:r>
              <w:t>u</w:t>
            </w:r>
          </w:p>
        </w:tc>
        <w:tc>
          <w:tcPr>
            <w:tcW w:w="1134" w:type="dxa"/>
          </w:tcPr>
          <w:p w14:paraId="206D698C" w14:textId="333FFC7A" w:rsidR="008441F6" w:rsidRPr="00774CE4" w:rsidRDefault="00333144" w:rsidP="00232D8B">
            <w:pPr>
              <w:rPr>
                <w:vertAlign w:val="superscript"/>
              </w:rPr>
            </w:pPr>
            <w:r>
              <w:t>Uitfietsen naar Wageni</w:t>
            </w:r>
            <w:r w:rsidR="00515CC1">
              <w:t>n</w:t>
            </w:r>
            <w:r>
              <w:t>gen</w:t>
            </w:r>
          </w:p>
        </w:tc>
        <w:tc>
          <w:tcPr>
            <w:tcW w:w="6237" w:type="dxa"/>
          </w:tcPr>
          <w:p w14:paraId="595BCE94" w14:textId="4FAA5B5A" w:rsidR="00643499" w:rsidRPr="00C35159" w:rsidRDefault="00333144" w:rsidP="00515CC1">
            <w:r w:rsidRPr="00C35159">
              <w:t xml:space="preserve">In </w:t>
            </w:r>
            <w:r w:rsidR="003C4D4D" w:rsidRPr="00C35159">
              <w:t xml:space="preserve">tweetallen </w:t>
            </w:r>
            <w:r w:rsidRPr="00C35159">
              <w:t>rustig huiswaarts</w:t>
            </w:r>
            <w:r w:rsidR="00833BA2" w:rsidRPr="00C35159">
              <w:t xml:space="preserve"> via </w:t>
            </w:r>
            <w:r w:rsidR="001C74FC" w:rsidRPr="00C35159">
              <w:t>Heelsum naar Wageningen</w:t>
            </w:r>
            <w:r w:rsidRPr="00C35159">
              <w:t xml:space="preserve">. </w:t>
            </w:r>
          </w:p>
        </w:tc>
        <w:tc>
          <w:tcPr>
            <w:tcW w:w="709" w:type="dxa"/>
          </w:tcPr>
          <w:p w14:paraId="3210E300" w14:textId="7B4981E1" w:rsidR="00B04DF0" w:rsidRDefault="008627F6" w:rsidP="00232D8B">
            <w:r>
              <w:t>20 min</w:t>
            </w:r>
          </w:p>
        </w:tc>
      </w:tr>
      <w:tr w:rsidR="00EE503B" w14:paraId="06E3A782" w14:textId="77777777" w:rsidTr="00EC4618">
        <w:tc>
          <w:tcPr>
            <w:tcW w:w="1271" w:type="dxa"/>
          </w:tcPr>
          <w:p w14:paraId="7A20C2B3" w14:textId="22BA39D8" w:rsidR="008441F6" w:rsidRDefault="008627F6" w:rsidP="00232D8B">
            <w:r>
              <w:t>16:40u</w:t>
            </w:r>
          </w:p>
        </w:tc>
        <w:tc>
          <w:tcPr>
            <w:tcW w:w="1134" w:type="dxa"/>
          </w:tcPr>
          <w:p w14:paraId="55DA363A" w14:textId="2C3574F9" w:rsidR="008441F6" w:rsidRDefault="00515CC1" w:rsidP="00232D8B">
            <w:proofErr w:type="gramStart"/>
            <w:r>
              <w:t>thuis</w:t>
            </w:r>
            <w:proofErr w:type="gramEnd"/>
          </w:p>
        </w:tc>
        <w:tc>
          <w:tcPr>
            <w:tcW w:w="6237" w:type="dxa"/>
          </w:tcPr>
          <w:p w14:paraId="2F5F29CF" w14:textId="313BDCCE" w:rsidR="008441F6" w:rsidRPr="00592AEB" w:rsidRDefault="008441F6" w:rsidP="00232D8B">
            <w:pPr>
              <w:rPr>
                <w:bCs/>
              </w:rPr>
            </w:pPr>
          </w:p>
        </w:tc>
        <w:tc>
          <w:tcPr>
            <w:tcW w:w="709" w:type="dxa"/>
          </w:tcPr>
          <w:p w14:paraId="70D3C2C3" w14:textId="77777777" w:rsidR="008441F6" w:rsidRDefault="008441F6" w:rsidP="00232D8B"/>
        </w:tc>
      </w:tr>
    </w:tbl>
    <w:p w14:paraId="669DD2A8" w14:textId="77777777" w:rsidR="008441F6" w:rsidRDefault="008441F6" w:rsidP="008441F6"/>
    <w:sectPr w:rsidR="008441F6" w:rsidSect="00100B66">
      <w:pgSz w:w="11900" w:h="16840"/>
      <w:pgMar w:top="815" w:right="1417" w:bottom="12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93DC3"/>
    <w:multiLevelType w:val="hybridMultilevel"/>
    <w:tmpl w:val="AEEC26EC"/>
    <w:lvl w:ilvl="0" w:tplc="7020E5F6">
      <w:start w:val="4"/>
      <w:numFmt w:val="bullet"/>
      <w:lvlText w:val="-"/>
      <w:lvlJc w:val="left"/>
      <w:pPr>
        <w:ind w:left="1780" w:hanging="360"/>
      </w:pPr>
      <w:rPr>
        <w:rFonts w:ascii="Calibri" w:eastAsiaTheme="minorHAnsi" w:hAnsi="Calibri" w:cstheme="minorBidi"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45"/>
    <w:rsid w:val="000402CE"/>
    <w:rsid w:val="00097A45"/>
    <w:rsid w:val="000B662A"/>
    <w:rsid w:val="000C6E64"/>
    <w:rsid w:val="000D2757"/>
    <w:rsid w:val="000E76FF"/>
    <w:rsid w:val="00100B66"/>
    <w:rsid w:val="00125DD9"/>
    <w:rsid w:val="001B289D"/>
    <w:rsid w:val="001C74FC"/>
    <w:rsid w:val="00250007"/>
    <w:rsid w:val="002510EA"/>
    <w:rsid w:val="00333144"/>
    <w:rsid w:val="00366ED7"/>
    <w:rsid w:val="003C4D4D"/>
    <w:rsid w:val="003F1E90"/>
    <w:rsid w:val="004523F5"/>
    <w:rsid w:val="004D098C"/>
    <w:rsid w:val="00515CC1"/>
    <w:rsid w:val="005173DB"/>
    <w:rsid w:val="00592AEB"/>
    <w:rsid w:val="00595776"/>
    <w:rsid w:val="006219F8"/>
    <w:rsid w:val="00625A78"/>
    <w:rsid w:val="00643499"/>
    <w:rsid w:val="006A4377"/>
    <w:rsid w:val="0077349B"/>
    <w:rsid w:val="00774CE4"/>
    <w:rsid w:val="007C4C59"/>
    <w:rsid w:val="00833BA2"/>
    <w:rsid w:val="008441F6"/>
    <w:rsid w:val="008627F6"/>
    <w:rsid w:val="0098216C"/>
    <w:rsid w:val="00985FAF"/>
    <w:rsid w:val="00A31BB5"/>
    <w:rsid w:val="00A64E76"/>
    <w:rsid w:val="00B04DF0"/>
    <w:rsid w:val="00B575A7"/>
    <w:rsid w:val="00BC3A4C"/>
    <w:rsid w:val="00BD3CB3"/>
    <w:rsid w:val="00C06146"/>
    <w:rsid w:val="00C35159"/>
    <w:rsid w:val="00C52480"/>
    <w:rsid w:val="00C80E3B"/>
    <w:rsid w:val="00C86F94"/>
    <w:rsid w:val="00CB3602"/>
    <w:rsid w:val="00D5164E"/>
    <w:rsid w:val="00D5647A"/>
    <w:rsid w:val="00DE0339"/>
    <w:rsid w:val="00EB23EB"/>
    <w:rsid w:val="00EC4618"/>
    <w:rsid w:val="00EE503B"/>
    <w:rsid w:val="00F42AA0"/>
    <w:rsid w:val="00FB39CD"/>
    <w:rsid w:val="00FD17C1"/>
    <w:rsid w:val="00FD53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7D7A"/>
  <w15:chartTrackingRefBased/>
  <w15:docId w15:val="{CFDFB765-B305-D046-84C7-A6041FF5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9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7A45"/>
    <w:pPr>
      <w:ind w:left="720"/>
      <w:contextualSpacing/>
    </w:pPr>
  </w:style>
  <w:style w:type="paragraph" w:styleId="Voettekst">
    <w:name w:val="footer"/>
    <w:basedOn w:val="Standaard"/>
    <w:link w:val="VoettekstChar"/>
    <w:uiPriority w:val="99"/>
    <w:semiHidden/>
    <w:unhideWhenUsed/>
    <w:rsid w:val="00643499"/>
    <w:pPr>
      <w:tabs>
        <w:tab w:val="center" w:pos="4536"/>
        <w:tab w:val="right" w:pos="9072"/>
      </w:tabs>
    </w:pPr>
  </w:style>
  <w:style w:type="character" w:customStyle="1" w:styleId="VoettekstChar">
    <w:name w:val="Voettekst Char"/>
    <w:basedOn w:val="Standaardalinea-lettertype"/>
    <w:link w:val="Voettekst"/>
    <w:uiPriority w:val="99"/>
    <w:semiHidden/>
    <w:rsid w:val="00643499"/>
  </w:style>
  <w:style w:type="character" w:styleId="Paginanummer">
    <w:name w:val="page number"/>
    <w:basedOn w:val="Standaardalinea-lettertype"/>
    <w:uiPriority w:val="99"/>
    <w:semiHidden/>
    <w:unhideWhenUsed/>
    <w:rsid w:val="00643499"/>
  </w:style>
  <w:style w:type="character" w:styleId="Hyperlink">
    <w:name w:val="Hyperlink"/>
    <w:basedOn w:val="Standaardalinea-lettertype"/>
    <w:uiPriority w:val="99"/>
    <w:unhideWhenUsed/>
    <w:rsid w:val="00EC4618"/>
    <w:rPr>
      <w:color w:val="0563C1" w:themeColor="hyperlink"/>
      <w:u w:val="single"/>
    </w:rPr>
  </w:style>
  <w:style w:type="character" w:styleId="Onopgelostemelding">
    <w:name w:val="Unresolved Mention"/>
    <w:basedOn w:val="Standaardalinea-lettertype"/>
    <w:uiPriority w:val="99"/>
    <w:semiHidden/>
    <w:unhideWhenUsed/>
    <w:rsid w:val="00EC4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300</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Smit_Arentheem_Gmail</dc:creator>
  <cp:keywords/>
  <dc:description/>
  <cp:lastModifiedBy>Harm Smit</cp:lastModifiedBy>
  <cp:revision>4</cp:revision>
  <cp:lastPrinted>2019-06-29T11:53:00Z</cp:lastPrinted>
  <dcterms:created xsi:type="dcterms:W3CDTF">2021-08-21T07:05:00Z</dcterms:created>
  <dcterms:modified xsi:type="dcterms:W3CDTF">2021-08-21T07:26:00Z</dcterms:modified>
</cp:coreProperties>
</file>