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4"/>
        <w:gridCol w:w="1443"/>
        <w:gridCol w:w="5963"/>
        <w:gridCol w:w="701"/>
      </w:tblGrid>
      <w:tr w:rsidR="00CB3602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7BF92929" w:rsidR="008441F6" w:rsidRDefault="00E814DD" w:rsidP="00232D8B">
            <w:pPr>
              <w:rPr>
                <w:b/>
              </w:rPr>
            </w:pPr>
            <w:r>
              <w:rPr>
                <w:b/>
              </w:rPr>
              <w:t>14 AUGUSTUS</w:t>
            </w:r>
          </w:p>
          <w:p w14:paraId="0BD1E6DB" w14:textId="6F5C6F28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3C4D4D">
              <w:rPr>
                <w:b/>
              </w:rPr>
              <w:t>1</w:t>
            </w:r>
          </w:p>
        </w:tc>
        <w:tc>
          <w:tcPr>
            <w:tcW w:w="6237" w:type="dxa"/>
          </w:tcPr>
          <w:p w14:paraId="0E922758" w14:textId="7E0546C7" w:rsidR="008441F6" w:rsidRPr="00592AEB" w:rsidRDefault="008441F6" w:rsidP="00232D8B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>STW</w:t>
            </w:r>
            <w:r w:rsidR="00C86F94" w:rsidRPr="00592AEB">
              <w:rPr>
                <w:b/>
                <w:color w:val="C00000"/>
              </w:rPr>
              <w:t xml:space="preserve"> FIETS</w:t>
            </w:r>
            <w:r w:rsidR="00100B66" w:rsidRPr="00592AEB">
              <w:rPr>
                <w:b/>
                <w:color w:val="C00000"/>
              </w:rPr>
              <w:t xml:space="preserve">-TRAINING </w:t>
            </w:r>
            <w:r w:rsidR="00125DD9">
              <w:rPr>
                <w:b/>
                <w:color w:val="C00000"/>
              </w:rPr>
              <w:t>(</w:t>
            </w:r>
            <w:r w:rsidR="00E814DD">
              <w:rPr>
                <w:b/>
                <w:color w:val="C00000"/>
              </w:rPr>
              <w:t>INTERVAL TEMPO</w:t>
            </w:r>
            <w:r w:rsidR="00125DD9">
              <w:rPr>
                <w:b/>
                <w:color w:val="C00000"/>
              </w:rPr>
              <w:t>)</w:t>
            </w:r>
          </w:p>
          <w:p w14:paraId="3BD43C4F" w14:textId="3FBCDEFA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C86F94">
              <w:t xml:space="preserve">de </w:t>
            </w:r>
            <w:r w:rsidR="009360B1">
              <w:t>airodynamische</w:t>
            </w:r>
            <w:r w:rsidR="00C86F94">
              <w:t xml:space="preserve"> </w:t>
            </w:r>
            <w:r w:rsidR="00CB3602">
              <w:t>fiets</w:t>
            </w:r>
            <w:r w:rsidR="00125DD9">
              <w:t>houding</w:t>
            </w:r>
            <w:r w:rsidR="00C86F94">
              <w:t xml:space="preserve"> vinden</w:t>
            </w:r>
            <w:r w:rsidR="003F1E90">
              <w:t xml:space="preserve"> tijden</w:t>
            </w:r>
            <w:r w:rsidR="00CB3602">
              <w:t>s</w:t>
            </w:r>
            <w:r w:rsidR="003F1E90">
              <w:t xml:space="preserve"> </w:t>
            </w:r>
            <w:r w:rsidR="00CB3602">
              <w:t xml:space="preserve">deze </w:t>
            </w:r>
            <w:r w:rsidR="00E814DD">
              <w:t xml:space="preserve">Interval </w:t>
            </w:r>
            <w:r w:rsidR="009360B1">
              <w:t xml:space="preserve">Tempo </w:t>
            </w:r>
            <w:r w:rsidR="00CB3602">
              <w:t>training</w:t>
            </w:r>
            <w:r w:rsidR="003F1E90">
              <w:t xml:space="preserve"> (kern)</w:t>
            </w:r>
          </w:p>
          <w:p w14:paraId="49073BB5" w14:textId="7662ED3D" w:rsidR="0077349B" w:rsidRDefault="0077349B" w:rsidP="002510EA">
            <w:pPr>
              <w:ind w:left="598" w:hanging="598"/>
            </w:pPr>
            <w:r>
              <w:t>Effect: Ana</w:t>
            </w:r>
            <w:r w:rsidR="005B0691">
              <w:t>ë</w:t>
            </w:r>
            <w:r>
              <w:t xml:space="preserve">rob, </w:t>
            </w:r>
            <w:r w:rsidR="009360B1">
              <w:t>concentratie, mentaal</w:t>
            </w:r>
          </w:p>
          <w:p w14:paraId="5B5E10A2" w14:textId="50375B83" w:rsidR="00FD17C1" w:rsidRDefault="0077349B" w:rsidP="002510EA">
            <w:pPr>
              <w:ind w:left="598" w:hanging="598"/>
            </w:pPr>
            <w:r>
              <w:t>Motorisch leren</w:t>
            </w:r>
            <w:r w:rsidR="00FD17C1">
              <w:t xml:space="preserve">: </w:t>
            </w:r>
            <w:r w:rsidR="009360B1">
              <w:t>Differentieel Leren</w:t>
            </w:r>
          </w:p>
          <w:p w14:paraId="65B177DD" w14:textId="0770EC7B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 w:rsidR="000559C7">
              <w:t>I</w:t>
            </w:r>
            <w:r>
              <w:t>nrijden</w:t>
            </w:r>
            <w:r w:rsidR="009360B1">
              <w:t xml:space="preserve"> met enkele versnellingen</w:t>
            </w:r>
            <w:r>
              <w:t xml:space="preserve">- </w:t>
            </w:r>
            <w:r w:rsidR="000559C7">
              <w:t>K</w:t>
            </w:r>
            <w:r>
              <w:t xml:space="preserve">ern met </w:t>
            </w:r>
            <w:r w:rsidR="00E814DD">
              <w:t>zes</w:t>
            </w:r>
            <w:r w:rsidR="009360B1">
              <w:t xml:space="preserve"> tempo’s van 2</w:t>
            </w:r>
            <w:r w:rsidR="00E814DD">
              <w:t>’</w:t>
            </w:r>
            <w:r w:rsidR="000406A3">
              <w:t xml:space="preserve">, </w:t>
            </w:r>
            <w:r w:rsidR="00125DD9">
              <w:t>Serie</w:t>
            </w:r>
            <w:r w:rsidR="009360B1">
              <w:t xml:space="preserve"> </w:t>
            </w:r>
            <w:r w:rsidR="00125DD9">
              <w:t xml:space="preserve">Rust </w:t>
            </w:r>
            <w:r w:rsidR="00E814DD">
              <w:t>6</w:t>
            </w:r>
            <w:r w:rsidR="000406A3">
              <w:t>’</w:t>
            </w:r>
            <w:r w:rsidR="00125DD9">
              <w:t xml:space="preserve">. </w:t>
            </w:r>
          </w:p>
          <w:p w14:paraId="581A89B9" w14:textId="57B8580B" w:rsidR="00643499" w:rsidRDefault="007C4C59" w:rsidP="002510EA">
            <w:pPr>
              <w:ind w:left="598" w:hanging="598"/>
            </w:pPr>
            <w:r>
              <w:t xml:space="preserve">Let vooral </w:t>
            </w:r>
            <w:r w:rsidR="00C86F94">
              <w:t>bij het fietsen</w:t>
            </w:r>
            <w:r w:rsidR="00CB3602">
              <w:t xml:space="preserve"> op:</w:t>
            </w:r>
            <w:r w:rsidR="00C86F94">
              <w:t xml:space="preserve"> niet slingeren, voor je kijken</w:t>
            </w:r>
            <w:r w:rsidR="001C74FC">
              <w:t>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CB3602" w14:paraId="2EF48EAC" w14:textId="77777777" w:rsidTr="00EC4618">
        <w:tc>
          <w:tcPr>
            <w:tcW w:w="1271" w:type="dxa"/>
          </w:tcPr>
          <w:p w14:paraId="0AE3924F" w14:textId="634A77E0" w:rsidR="00D5647A" w:rsidRDefault="00D5647A" w:rsidP="00232D8B"/>
        </w:tc>
        <w:tc>
          <w:tcPr>
            <w:tcW w:w="1134" w:type="dxa"/>
          </w:tcPr>
          <w:p w14:paraId="5770984B" w14:textId="5E47BC51" w:rsidR="00D5647A" w:rsidRDefault="002510EA" w:rsidP="00232D8B">
            <w:r>
              <w:t>Plaats</w:t>
            </w:r>
            <w:r w:rsidR="00592AEB">
              <w:t xml:space="preserve"> kern</w:t>
            </w:r>
          </w:p>
        </w:tc>
        <w:tc>
          <w:tcPr>
            <w:tcW w:w="6237" w:type="dxa"/>
          </w:tcPr>
          <w:p w14:paraId="158F6CE9" w14:textId="4B4BB2A9" w:rsidR="00D5647A" w:rsidRDefault="00E814DD" w:rsidP="00D5647A">
            <w:pPr>
              <w:ind w:left="598" w:hanging="598"/>
            </w:pPr>
            <w:r>
              <w:t>Telefoonweg tussen het spoor en Renkum.</w:t>
            </w:r>
          </w:p>
          <w:p w14:paraId="155F39F6" w14:textId="0FC8E72D" w:rsidR="00BD3CB3" w:rsidRDefault="00BD3CB3" w:rsidP="00595776">
            <w:pPr>
              <w:tabs>
                <w:tab w:val="center" w:pos="1305"/>
              </w:tabs>
            </w:pPr>
            <w:r>
              <w:t>We rusten</w:t>
            </w:r>
            <w:r w:rsidR="00595776">
              <w:t xml:space="preserve"> </w:t>
            </w:r>
            <w:r w:rsidR="00E814DD">
              <w:t>6</w:t>
            </w:r>
            <w:r w:rsidR="009360B1">
              <w:t>’</w:t>
            </w:r>
            <w:r>
              <w:t xml:space="preserve"> </w:t>
            </w:r>
            <w:r w:rsidR="00A06F0C">
              <w:t>passief</w:t>
            </w:r>
            <w:r w:rsidR="009360B1">
              <w:t xml:space="preserve"> na</w:t>
            </w:r>
            <w:r w:rsidR="00E814DD">
              <w:t xml:space="preserve"> iedere</w:t>
            </w:r>
            <w:r w:rsidR="009360B1">
              <w:t xml:space="preserve"> tempo</w:t>
            </w:r>
            <w:r w:rsidR="0077349B">
              <w:t xml:space="preserve">, dus </w:t>
            </w:r>
            <w:r>
              <w:t>rustig peddelen</w:t>
            </w:r>
            <w:r w:rsidR="0077349B">
              <w:t>d</w:t>
            </w:r>
            <w:r>
              <w:t xml:space="preserve"> steeds </w:t>
            </w:r>
            <w:r w:rsidR="009360B1">
              <w:t>terug naar beginpunt</w:t>
            </w:r>
            <w:r w:rsidR="000406A3">
              <w:t>.</w:t>
            </w:r>
          </w:p>
          <w:p w14:paraId="719F83A1" w14:textId="6585C954" w:rsidR="00100B66" w:rsidRPr="00592AEB" w:rsidRDefault="00100B66" w:rsidP="00100B66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 xml:space="preserve">TRAIN </w:t>
            </w:r>
            <w:r w:rsidR="00FD17C1" w:rsidRPr="00592AEB">
              <w:rPr>
                <w:b/>
                <w:color w:val="C00000"/>
              </w:rPr>
              <w:t xml:space="preserve"> </w:t>
            </w:r>
            <w:r w:rsidR="000559C7">
              <w:rPr>
                <w:b/>
                <w:color w:val="C00000"/>
              </w:rPr>
              <w:t>de kern alleen.</w:t>
            </w:r>
            <w:r w:rsidR="003F1E90" w:rsidRPr="00592AEB">
              <w:rPr>
                <w:b/>
                <w:color w:val="C00000"/>
              </w:rPr>
              <w:t xml:space="preserve"> </w:t>
            </w:r>
            <w:r w:rsidR="000559C7">
              <w:rPr>
                <w:b/>
                <w:color w:val="C00000"/>
              </w:rPr>
              <w:t>H</w:t>
            </w:r>
            <w:r w:rsidR="003F1E90" w:rsidRPr="00592AEB">
              <w:rPr>
                <w:b/>
                <w:color w:val="C00000"/>
              </w:rPr>
              <w:t>oud</w:t>
            </w:r>
            <w:r w:rsidR="00FD17C1" w:rsidRPr="00592AEB">
              <w:rPr>
                <w:b/>
                <w:color w:val="C00000"/>
              </w:rPr>
              <w:t>t</w:t>
            </w:r>
            <w:r w:rsidR="003F1E90" w:rsidRPr="00592AEB">
              <w:rPr>
                <w:b/>
                <w:color w:val="C00000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CB3602" w14:paraId="4D704454" w14:textId="77777777" w:rsidTr="00EC4618">
        <w:tc>
          <w:tcPr>
            <w:tcW w:w="1271" w:type="dxa"/>
          </w:tcPr>
          <w:p w14:paraId="771218E0" w14:textId="38ED32FA" w:rsidR="008441F6" w:rsidRDefault="006D46DF" w:rsidP="00232D8B">
            <w:r>
              <w:t>1</w:t>
            </w:r>
            <w:r w:rsidR="00C86F94">
              <w:t>4</w:t>
            </w:r>
            <w:r w:rsidR="00D5647A">
              <w:t>:30</w:t>
            </w:r>
            <w:r w:rsidR="008441F6">
              <w:t>u</w:t>
            </w:r>
          </w:p>
        </w:tc>
        <w:tc>
          <w:tcPr>
            <w:tcW w:w="1134" w:type="dxa"/>
          </w:tcPr>
          <w:p w14:paraId="0C5132A7" w14:textId="70F7B750" w:rsidR="008441F6" w:rsidRDefault="00985FAF" w:rsidP="00232D8B">
            <w:r>
              <w:t xml:space="preserve">Verzamelen en </w:t>
            </w:r>
            <w:r w:rsidR="008441F6"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7608E2EB" w14:textId="0650FA7B" w:rsidR="00CB3602" w:rsidRDefault="00CB3602" w:rsidP="00CB3602">
            <w:pPr>
              <w:rPr>
                <w:b/>
                <w:bCs/>
                <w:color w:val="C00000"/>
              </w:rPr>
            </w:pPr>
            <w:r w:rsidRPr="00A80A0B">
              <w:rPr>
                <w:b/>
                <w:bCs/>
                <w:color w:val="C00000"/>
              </w:rPr>
              <w:t xml:space="preserve">We verzamelen </w:t>
            </w:r>
            <w:r w:rsidRPr="005E0663">
              <w:rPr>
                <w:b/>
                <w:bCs/>
                <w:color w:val="C00000"/>
                <w:u w:val="single"/>
              </w:rPr>
              <w:t>wel</w:t>
            </w:r>
            <w:r w:rsidRPr="00A80A0B">
              <w:rPr>
                <w:b/>
                <w:bCs/>
                <w:color w:val="C00000"/>
              </w:rPr>
              <w:t xml:space="preserve"> op de Scheidingslaan</w:t>
            </w:r>
            <w:r>
              <w:rPr>
                <w:b/>
                <w:bCs/>
                <w:color w:val="C00000"/>
              </w:rPr>
              <w:t xml:space="preserve"> voor een korte toelichting op grote afstand van elkaar</w:t>
            </w:r>
            <w:r w:rsidRPr="00A80A0B">
              <w:rPr>
                <w:b/>
                <w:bCs/>
                <w:color w:val="C00000"/>
              </w:rPr>
              <w:t xml:space="preserve">. </w:t>
            </w:r>
            <w:r w:rsidR="00E814DD">
              <w:rPr>
                <w:b/>
                <w:bCs/>
                <w:color w:val="C00000"/>
              </w:rPr>
              <w:t>We</w:t>
            </w:r>
            <w:r w:rsidRPr="00A80A0B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rijd</w:t>
            </w:r>
            <w:r w:rsidR="00E814DD">
              <w:rPr>
                <w:b/>
                <w:bCs/>
                <w:color w:val="C00000"/>
              </w:rPr>
              <w:t>en</w:t>
            </w:r>
            <w:r>
              <w:rPr>
                <w:b/>
                <w:bCs/>
                <w:color w:val="C00000"/>
              </w:rPr>
              <w:t xml:space="preserve"> </w:t>
            </w:r>
            <w:r w:rsidR="00595776">
              <w:rPr>
                <w:b/>
                <w:bCs/>
                <w:color w:val="C00000"/>
              </w:rPr>
              <w:t xml:space="preserve">daarna </w:t>
            </w:r>
            <w:r w:rsidR="00E814DD">
              <w:rPr>
                <w:b/>
                <w:bCs/>
                <w:color w:val="C00000"/>
              </w:rPr>
              <w:t>met z’n allen</w:t>
            </w:r>
            <w:r w:rsidRPr="00A80A0B">
              <w:rPr>
                <w:b/>
                <w:bCs/>
                <w:color w:val="C00000"/>
                <w:u w:val="single"/>
              </w:rPr>
              <w:t xml:space="preserve"> </w:t>
            </w:r>
            <w:r w:rsidRPr="00A80A0B">
              <w:rPr>
                <w:b/>
                <w:bCs/>
                <w:color w:val="C00000"/>
              </w:rPr>
              <w:t xml:space="preserve"> </w:t>
            </w:r>
            <w:r w:rsidR="00E814DD">
              <w:rPr>
                <w:b/>
                <w:bCs/>
                <w:color w:val="C00000"/>
              </w:rPr>
              <w:t>via Nol in ’t Bos naar Renkum, langs de A50 naar Wolfheze, langs het spoor naar de Telefoonweg.</w:t>
            </w:r>
            <w:r w:rsidR="000406A3">
              <w:rPr>
                <w:b/>
                <w:bCs/>
                <w:color w:val="C00000"/>
              </w:rPr>
              <w:t xml:space="preserve"> </w:t>
            </w:r>
            <w:r w:rsidR="00595776">
              <w:rPr>
                <w:b/>
                <w:bCs/>
                <w:color w:val="C00000"/>
              </w:rPr>
              <w:t xml:space="preserve">Tijdens de kern </w:t>
            </w:r>
            <w:r>
              <w:rPr>
                <w:b/>
                <w:bCs/>
                <w:color w:val="C00000"/>
              </w:rPr>
              <w:t xml:space="preserve">rijd ik als trainer/coach </w:t>
            </w:r>
            <w:r w:rsidR="000406A3">
              <w:rPr>
                <w:b/>
                <w:bCs/>
                <w:color w:val="C00000"/>
              </w:rPr>
              <w:t xml:space="preserve">ook </w:t>
            </w:r>
            <w:r>
              <w:rPr>
                <w:b/>
                <w:bCs/>
                <w:color w:val="C00000"/>
              </w:rPr>
              <w:t xml:space="preserve">mee om eventueel instructies te geven/te begeleiden. </w:t>
            </w:r>
          </w:p>
          <w:p w14:paraId="7658C0A8" w14:textId="398130B4" w:rsidR="00A31BB5" w:rsidRDefault="00A31BB5" w:rsidP="002510EA">
            <w:r>
              <w:t xml:space="preserve">Richting </w:t>
            </w:r>
            <w:r w:rsidR="000406A3">
              <w:t>R</w:t>
            </w:r>
            <w:r w:rsidR="00E814DD">
              <w:t>enkum en Wolfheze</w:t>
            </w:r>
            <w:r w:rsidR="0077349B">
              <w:t xml:space="preserve"> </w:t>
            </w:r>
            <w:r>
              <w:t>doe</w:t>
            </w:r>
            <w:r w:rsidR="0077349B">
              <w:t xml:space="preserve"> je </w:t>
            </w:r>
            <w:r w:rsidR="00A06F0C">
              <w:t>op fluitsignaal</w:t>
            </w:r>
            <w:r w:rsidR="000406A3">
              <w:t xml:space="preserve"> </w:t>
            </w:r>
            <w:r w:rsidR="0077349B">
              <w:t>6</w:t>
            </w:r>
            <w:r>
              <w:t xml:space="preserve"> steigerungen </w:t>
            </w:r>
            <w:r w:rsidR="0077349B">
              <w:t>(3 op een licht</w:t>
            </w:r>
            <w:r>
              <w:t xml:space="preserve"> verzet</w:t>
            </w:r>
            <w:r w:rsidR="0077349B">
              <w:t xml:space="preserve"> en 3 op een zwaar</w:t>
            </w:r>
            <w:r w:rsidR="00E92E42">
              <w:t>der</w:t>
            </w:r>
            <w:r w:rsidR="0077349B">
              <w:t xml:space="preserve"> verzet)</w:t>
            </w:r>
            <w:r>
              <w:t xml:space="preserve">. </w:t>
            </w:r>
            <w:r w:rsidR="0077349B">
              <w:t>Tussen de steigerungen van 30”</w:t>
            </w:r>
            <w:r w:rsidR="001C74FC">
              <w:t xml:space="preserve"> </w:t>
            </w:r>
            <w:r w:rsidR="0077349B">
              <w:t>ne</w:t>
            </w:r>
            <w:r w:rsidR="00A06F0C">
              <w:t>men we zeker</w:t>
            </w:r>
            <w:r w:rsidR="0077349B">
              <w:t xml:space="preserve"> 1’.30” rust. </w:t>
            </w:r>
          </w:p>
        </w:tc>
        <w:tc>
          <w:tcPr>
            <w:tcW w:w="709" w:type="dxa"/>
          </w:tcPr>
          <w:p w14:paraId="45E3E12C" w14:textId="731C963C" w:rsidR="008441F6" w:rsidRDefault="00A06F0C" w:rsidP="00232D8B">
            <w:r>
              <w:t>4</w:t>
            </w:r>
            <w:r w:rsidR="000559C7">
              <w:t>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CB3602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B83829C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A06F0C">
              <w:t>1</w:t>
            </w:r>
            <w:r w:rsidR="000559C7">
              <w:t>5</w:t>
            </w:r>
            <w:r w:rsidR="00EC4618">
              <w:t>u</w:t>
            </w:r>
          </w:p>
        </w:tc>
        <w:tc>
          <w:tcPr>
            <w:tcW w:w="1134" w:type="dxa"/>
          </w:tcPr>
          <w:p w14:paraId="24CD4EAE" w14:textId="3764C435" w:rsidR="008441F6" w:rsidRDefault="008441F6" w:rsidP="00232D8B">
            <w:r>
              <w:t>K</w:t>
            </w:r>
            <w:r w:rsidR="00A06F0C">
              <w:t>ern</w:t>
            </w:r>
            <w:r w:rsidR="003F1E90">
              <w:t xml:space="preserve"> (</w:t>
            </w:r>
            <w:r w:rsidR="00A06F0C">
              <w:t>IT</w:t>
            </w:r>
            <w:r w:rsidR="003F1E90">
              <w:t>)</w:t>
            </w:r>
          </w:p>
        </w:tc>
        <w:tc>
          <w:tcPr>
            <w:tcW w:w="6237" w:type="dxa"/>
          </w:tcPr>
          <w:p w14:paraId="3E30EEDA" w14:textId="189E65D1" w:rsidR="00C06146" w:rsidRDefault="00A06F0C" w:rsidP="00D5647A">
            <w:pPr>
              <w:tabs>
                <w:tab w:val="center" w:pos="1305"/>
              </w:tabs>
            </w:pPr>
            <w:r>
              <w:rPr>
                <w:b/>
                <w:bCs/>
              </w:rPr>
              <w:t>IT</w:t>
            </w:r>
            <w:r w:rsidR="00FD17C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6</w:t>
            </w:r>
            <w:r w:rsidR="000406A3">
              <w:rPr>
                <w:b/>
                <w:bCs/>
              </w:rPr>
              <w:t xml:space="preserve"> tempo</w:t>
            </w:r>
            <w:r>
              <w:rPr>
                <w:b/>
                <w:bCs/>
              </w:rPr>
              <w:t>’</w:t>
            </w:r>
            <w:r w:rsidR="000406A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van 2’ op</w:t>
            </w:r>
            <w:r w:rsidR="000406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</w:t>
            </w:r>
            <w:r w:rsidR="000406A3">
              <w:rPr>
                <w:b/>
                <w:bCs/>
              </w:rPr>
              <w:t xml:space="preserve">% </w:t>
            </w:r>
            <w:r>
              <w:rPr>
                <w:b/>
                <w:bCs/>
              </w:rPr>
              <w:t>van maximaal</w:t>
            </w:r>
            <w:r w:rsidR="000406A3">
              <w:rPr>
                <w:b/>
                <w:bCs/>
              </w:rPr>
              <w:t xml:space="preserve"> </w:t>
            </w:r>
            <w:r w:rsidR="000559C7">
              <w:rPr>
                <w:b/>
                <w:bCs/>
              </w:rPr>
              <w:t>,</w:t>
            </w:r>
            <w:r w:rsidR="006D46DF">
              <w:rPr>
                <w:b/>
                <w:bCs/>
              </w:rPr>
              <w:t xml:space="preserve"> </w:t>
            </w:r>
            <w:r w:rsidR="0077349B">
              <w:rPr>
                <w:b/>
                <w:bCs/>
              </w:rPr>
              <w:t xml:space="preserve">SR </w:t>
            </w:r>
            <w:r>
              <w:rPr>
                <w:b/>
                <w:bCs/>
              </w:rPr>
              <w:t>6’’</w:t>
            </w:r>
          </w:p>
          <w:p w14:paraId="6626DAF7" w14:textId="3BB8F537" w:rsidR="00333144" w:rsidRDefault="00515CC1" w:rsidP="00D5647A">
            <w:pPr>
              <w:tabs>
                <w:tab w:val="center" w:pos="1305"/>
              </w:tabs>
            </w:pPr>
            <w:r>
              <w:t xml:space="preserve">Hersteltijd </w:t>
            </w:r>
            <w:r w:rsidR="00A06F0C">
              <w:t>2</w:t>
            </w:r>
            <w:r w:rsidR="000406A3">
              <w:t xml:space="preserve"> tot 7 dagen</w:t>
            </w:r>
            <w:r>
              <w:t>.</w:t>
            </w:r>
          </w:p>
          <w:p w14:paraId="69FC0039" w14:textId="77777777" w:rsidR="00E92E42" w:rsidRDefault="00E92E42" w:rsidP="00D5647A">
            <w:pPr>
              <w:tabs>
                <w:tab w:val="center" w:pos="1305"/>
              </w:tabs>
            </w:pPr>
          </w:p>
          <w:p w14:paraId="381DE61E" w14:textId="392F6329" w:rsidR="00CB3602" w:rsidRDefault="00FD17C1" w:rsidP="00D5647A">
            <w:pPr>
              <w:tabs>
                <w:tab w:val="center" w:pos="1305"/>
              </w:tabs>
            </w:pPr>
            <w:r>
              <w:t xml:space="preserve">Doel: </w:t>
            </w:r>
            <w:r w:rsidR="000406A3">
              <w:t>Ana</w:t>
            </w:r>
            <w:r w:rsidR="00A06F0C">
              <w:t>ë</w:t>
            </w:r>
            <w:r w:rsidR="000406A3">
              <w:t>robe capaciteit, melkzuurvorming, pijngrens verleggen en mentaal sterken</w:t>
            </w:r>
            <w:r w:rsidR="00C06146">
              <w:t>.</w:t>
            </w:r>
          </w:p>
          <w:p w14:paraId="1ACF9B99" w14:textId="77777777" w:rsidR="000406A3" w:rsidRDefault="000406A3" w:rsidP="00D5647A">
            <w:pPr>
              <w:tabs>
                <w:tab w:val="center" w:pos="1305"/>
              </w:tabs>
            </w:pPr>
          </w:p>
          <w:p w14:paraId="47F4CBD0" w14:textId="6B3ED5BB" w:rsidR="00333144" w:rsidRDefault="00BD3CB3" w:rsidP="00592AEB">
            <w:pPr>
              <w:tabs>
                <w:tab w:val="center" w:pos="1305"/>
              </w:tabs>
            </w:pPr>
            <w:r>
              <w:rPr>
                <w:b/>
                <w:bCs/>
              </w:rPr>
              <w:t>Motorisch leren (</w:t>
            </w:r>
            <w:r w:rsidR="000406A3">
              <w:rPr>
                <w:b/>
                <w:bCs/>
              </w:rPr>
              <w:t>Differentieel Leren</w:t>
            </w:r>
            <w:r w:rsidR="000559C7">
              <w:rPr>
                <w:b/>
                <w:bCs/>
              </w:rPr>
              <w:t>-</w:t>
            </w:r>
            <w:r w:rsidR="006D46DF">
              <w:rPr>
                <w:b/>
                <w:bCs/>
              </w:rPr>
              <w:t>zoek wat bij jou pa</w:t>
            </w:r>
            <w:r w:rsidR="004C44AD">
              <w:rPr>
                <w:b/>
                <w:bCs/>
              </w:rPr>
              <w:t>s</w:t>
            </w:r>
            <w:r w:rsidR="006D46DF">
              <w:rPr>
                <w:b/>
                <w:bCs/>
              </w:rPr>
              <w:t>t</w:t>
            </w:r>
            <w:r>
              <w:rPr>
                <w:b/>
                <w:bCs/>
              </w:rPr>
              <w:t>)</w:t>
            </w:r>
            <w:r w:rsidR="00FD17C1" w:rsidRPr="00FD17C1">
              <w:rPr>
                <w:b/>
                <w:bCs/>
              </w:rPr>
              <w:t>:</w:t>
            </w:r>
            <w:r w:rsidR="00FD17C1">
              <w:rPr>
                <w:b/>
                <w:bCs/>
              </w:rPr>
              <w:t xml:space="preserve"> </w:t>
            </w:r>
            <w:r w:rsidR="00985FAF">
              <w:rPr>
                <w:b/>
                <w:bCs/>
              </w:rPr>
              <w:t xml:space="preserve">Variatie in de uitvoering </w:t>
            </w:r>
            <w:r w:rsidR="00833BA2">
              <w:rPr>
                <w:b/>
                <w:bCs/>
              </w:rPr>
              <w:t>van de fietstechniek</w:t>
            </w:r>
            <w:r w:rsidR="00592AEB">
              <w:rPr>
                <w:b/>
                <w:bCs/>
              </w:rPr>
              <w:t xml:space="preserve"> (</w:t>
            </w:r>
            <w:r w:rsidR="00833BA2">
              <w:rPr>
                <w:b/>
                <w:bCs/>
              </w:rPr>
              <w:t>staand of zittend, iets te zwaar of iets te licht verzet, trekken/duwen met je benen, armgebruik</w:t>
            </w:r>
            <w:r w:rsidR="00592AEB">
              <w:rPr>
                <w:b/>
                <w:bCs/>
              </w:rPr>
              <w:t>)</w:t>
            </w:r>
            <w:r w:rsidR="00595776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153BCDB2" w14:textId="67C3C4A8" w:rsidR="008441F6" w:rsidRDefault="00E92E42" w:rsidP="00232D8B">
            <w:r>
              <w:t>50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CB3602" w14:paraId="4CE14BAB" w14:textId="77777777" w:rsidTr="00EC4618">
        <w:tc>
          <w:tcPr>
            <w:tcW w:w="1271" w:type="dxa"/>
          </w:tcPr>
          <w:p w14:paraId="3FA462C1" w14:textId="0EFDCC32" w:rsidR="008441F6" w:rsidRDefault="00515CC1" w:rsidP="00232D8B">
            <w:r>
              <w:t>1</w:t>
            </w:r>
            <w:r w:rsidR="00A06F0C">
              <w:t>6</w:t>
            </w:r>
            <w:r>
              <w:t>:</w:t>
            </w:r>
            <w:r w:rsidR="00A06F0C">
              <w:t>05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77C681B4" w14:textId="1CA20439" w:rsidR="00A06F0C" w:rsidRPr="001C74FC" w:rsidRDefault="00A06F0C" w:rsidP="00A06F0C">
            <w:pPr>
              <w:tabs>
                <w:tab w:val="center" w:pos="1305"/>
              </w:tabs>
            </w:pPr>
            <w:r>
              <w:t xml:space="preserve">Na afloop verzamelen we </w:t>
            </w:r>
            <w:r>
              <w:t xml:space="preserve">bij </w:t>
            </w:r>
            <w:r>
              <w:t>de fritestent en rijden rustig naar huis</w:t>
            </w:r>
          </w:p>
          <w:p w14:paraId="595BCE94" w14:textId="1F668036" w:rsidR="00643499" w:rsidRPr="00EC4618" w:rsidRDefault="00643499" w:rsidP="00515CC1">
            <w:pPr>
              <w:rPr>
                <w:b/>
              </w:rPr>
            </w:pPr>
          </w:p>
        </w:tc>
        <w:tc>
          <w:tcPr>
            <w:tcW w:w="709" w:type="dxa"/>
          </w:tcPr>
          <w:p w14:paraId="5E478BE9" w14:textId="3110D9BE" w:rsidR="008441F6" w:rsidRDefault="00A06F0C" w:rsidP="00232D8B">
            <w:r>
              <w:t>2</w:t>
            </w:r>
            <w:r w:rsidR="000559C7">
              <w:t>0</w:t>
            </w:r>
          </w:p>
          <w:p w14:paraId="3210E300" w14:textId="3378D1A8" w:rsidR="00B04DF0" w:rsidRDefault="00B04DF0" w:rsidP="00232D8B">
            <w:r>
              <w:t>min</w:t>
            </w:r>
          </w:p>
        </w:tc>
      </w:tr>
      <w:tr w:rsidR="00CB3602" w14:paraId="06E3A782" w14:textId="77777777" w:rsidTr="00EC4618">
        <w:tc>
          <w:tcPr>
            <w:tcW w:w="1271" w:type="dxa"/>
          </w:tcPr>
          <w:p w14:paraId="7A20C2B3" w14:textId="2AB86209" w:rsidR="008441F6" w:rsidRDefault="00515CC1" w:rsidP="00232D8B">
            <w:r>
              <w:t>1</w:t>
            </w:r>
            <w:r w:rsidR="000559C7">
              <w:t>6</w:t>
            </w:r>
            <w:r>
              <w:t>:</w:t>
            </w:r>
            <w:r w:rsidR="00A06F0C">
              <w:t>25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313BDCCE" w:rsidR="008441F6" w:rsidRPr="00592AEB" w:rsidRDefault="008441F6" w:rsidP="00232D8B">
            <w:pPr>
              <w:rPr>
                <w:bCs/>
              </w:rPr>
            </w:pP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406A3"/>
    <w:rsid w:val="000559C7"/>
    <w:rsid w:val="00097A45"/>
    <w:rsid w:val="000C6E64"/>
    <w:rsid w:val="000D2757"/>
    <w:rsid w:val="00100B66"/>
    <w:rsid w:val="00125DD9"/>
    <w:rsid w:val="001B289D"/>
    <w:rsid w:val="001C74FC"/>
    <w:rsid w:val="002510EA"/>
    <w:rsid w:val="00333144"/>
    <w:rsid w:val="00366ED7"/>
    <w:rsid w:val="003C4D4D"/>
    <w:rsid w:val="003F1E90"/>
    <w:rsid w:val="004523F5"/>
    <w:rsid w:val="004C44AD"/>
    <w:rsid w:val="004D098C"/>
    <w:rsid w:val="00515CC1"/>
    <w:rsid w:val="005173DB"/>
    <w:rsid w:val="00592AEB"/>
    <w:rsid w:val="00595776"/>
    <w:rsid w:val="005B0691"/>
    <w:rsid w:val="00625A78"/>
    <w:rsid w:val="00643499"/>
    <w:rsid w:val="006A4377"/>
    <w:rsid w:val="006D46DF"/>
    <w:rsid w:val="0077349B"/>
    <w:rsid w:val="00774CE4"/>
    <w:rsid w:val="007C4C59"/>
    <w:rsid w:val="00833BA2"/>
    <w:rsid w:val="008441F6"/>
    <w:rsid w:val="009360B1"/>
    <w:rsid w:val="00936FD2"/>
    <w:rsid w:val="0098216C"/>
    <w:rsid w:val="00985FAF"/>
    <w:rsid w:val="009C3084"/>
    <w:rsid w:val="00A06F0C"/>
    <w:rsid w:val="00A31BB5"/>
    <w:rsid w:val="00A64E76"/>
    <w:rsid w:val="00B04DF0"/>
    <w:rsid w:val="00B575A7"/>
    <w:rsid w:val="00BD3CB3"/>
    <w:rsid w:val="00C06146"/>
    <w:rsid w:val="00C52480"/>
    <w:rsid w:val="00C86F94"/>
    <w:rsid w:val="00CB3602"/>
    <w:rsid w:val="00D5164E"/>
    <w:rsid w:val="00D5647A"/>
    <w:rsid w:val="00DE0339"/>
    <w:rsid w:val="00E814DD"/>
    <w:rsid w:val="00E92E42"/>
    <w:rsid w:val="00EC4618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JBR</cp:lastModifiedBy>
  <cp:revision>3</cp:revision>
  <cp:lastPrinted>2019-06-29T11:53:00Z</cp:lastPrinted>
  <dcterms:created xsi:type="dcterms:W3CDTF">2021-08-12T19:30:00Z</dcterms:created>
  <dcterms:modified xsi:type="dcterms:W3CDTF">2021-08-12T19:32:00Z</dcterms:modified>
</cp:coreProperties>
</file>